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74"/>
        <w:gridCol w:w="5331"/>
      </w:tblGrid>
      <w:tr w:rsidR="00685AA1" w:rsidRPr="0021019B" w:rsidTr="00D77163">
        <w:tc>
          <w:tcPr>
            <w:tcW w:w="4874" w:type="dxa"/>
            <w:shd w:val="clear" w:color="auto" w:fill="auto"/>
          </w:tcPr>
          <w:p w:rsidR="00685AA1" w:rsidRPr="008F1A73" w:rsidRDefault="00685AA1" w:rsidP="00D77163">
            <w:pPr>
              <w:pStyle w:val="a4"/>
              <w:spacing w:before="0" w:beforeAutospacing="0" w:after="0" w:afterAutospacing="0"/>
              <w:jc w:val="center"/>
              <w:rPr>
                <w:rFonts w:eastAsia="Calibri"/>
                <w:b/>
                <w:sz w:val="16"/>
                <w:szCs w:val="16"/>
                <w:lang w:val="kk-KZ"/>
              </w:rPr>
            </w:pPr>
            <w:r w:rsidRPr="008F1A73">
              <w:rPr>
                <w:rFonts w:eastAsia="Calibri"/>
                <w:b/>
                <w:sz w:val="16"/>
                <w:szCs w:val="16"/>
                <w:lang w:val="kk-KZ"/>
              </w:rPr>
              <w:t xml:space="preserve">                                    </w:t>
            </w:r>
          </w:p>
          <w:p w:rsidR="00685AA1" w:rsidRPr="008F1A73" w:rsidRDefault="00685AA1" w:rsidP="00D77163">
            <w:pPr>
              <w:pStyle w:val="a4"/>
              <w:spacing w:before="0" w:beforeAutospacing="0" w:after="0" w:afterAutospacing="0"/>
              <w:jc w:val="center"/>
              <w:rPr>
                <w:rFonts w:eastAsia="Calibri"/>
                <w:b/>
                <w:sz w:val="16"/>
                <w:szCs w:val="16"/>
                <w:lang w:val="kk-KZ"/>
              </w:rPr>
            </w:pPr>
          </w:p>
          <w:p w:rsidR="00685AA1" w:rsidRPr="008F1A73" w:rsidRDefault="00685AA1" w:rsidP="00D77163">
            <w:pPr>
              <w:pStyle w:val="a4"/>
              <w:spacing w:before="0" w:beforeAutospacing="0" w:after="0" w:afterAutospacing="0"/>
              <w:jc w:val="center"/>
              <w:rPr>
                <w:rFonts w:eastAsia="Calibri"/>
                <w:b/>
                <w:sz w:val="16"/>
                <w:szCs w:val="16"/>
                <w:lang w:val="kk-KZ"/>
              </w:rPr>
            </w:pPr>
          </w:p>
          <w:p w:rsidR="00685AA1" w:rsidRDefault="00685AA1" w:rsidP="00D77163">
            <w:pPr>
              <w:pStyle w:val="a4"/>
              <w:spacing w:before="0" w:beforeAutospacing="0" w:after="0" w:afterAutospacing="0"/>
              <w:jc w:val="center"/>
              <w:rPr>
                <w:b/>
                <w:bCs/>
                <w:sz w:val="20"/>
                <w:szCs w:val="20"/>
                <w:lang w:val="kk-KZ"/>
              </w:rPr>
            </w:pPr>
            <w:r w:rsidRPr="00665E02">
              <w:rPr>
                <w:rFonts w:eastAsia="Calibri"/>
                <w:b/>
                <w:sz w:val="20"/>
                <w:szCs w:val="20"/>
                <w:lang w:val="kk-KZ"/>
              </w:rPr>
              <w:t>«</w:t>
            </w:r>
            <w:r>
              <w:rPr>
                <w:rFonts w:eastAsia="Calibri"/>
                <w:b/>
                <w:sz w:val="20"/>
                <w:szCs w:val="20"/>
                <w:lang w:val="kk-KZ"/>
              </w:rPr>
              <w:t>_____________</w:t>
            </w:r>
            <w:r w:rsidRPr="00665E02">
              <w:rPr>
                <w:rFonts w:eastAsia="Calibri"/>
                <w:b/>
                <w:sz w:val="20"/>
                <w:szCs w:val="20"/>
                <w:lang w:val="kk-KZ"/>
              </w:rPr>
              <w:t>»</w:t>
            </w:r>
            <w:r>
              <w:rPr>
                <w:rFonts w:eastAsia="Calibri"/>
                <w:b/>
                <w:sz w:val="27"/>
                <w:szCs w:val="27"/>
                <w:lang w:val="kk-KZ"/>
              </w:rPr>
              <w:t xml:space="preserve"> </w:t>
            </w:r>
            <w:r>
              <w:rPr>
                <w:b/>
                <w:bCs/>
                <w:sz w:val="20"/>
                <w:szCs w:val="20"/>
                <w:lang w:val="kk-KZ"/>
              </w:rPr>
              <w:t>қызмет</w:t>
            </w:r>
            <w:r>
              <w:rPr>
                <w:b/>
                <w:bCs/>
                <w:sz w:val="20"/>
                <w:szCs w:val="20"/>
                <w:lang w:val="kk-KZ"/>
              </w:rPr>
              <w:t>тер/жумыстарды</w:t>
            </w:r>
            <w:r>
              <w:rPr>
                <w:b/>
                <w:bCs/>
                <w:sz w:val="20"/>
                <w:szCs w:val="20"/>
                <w:lang w:val="kk-KZ"/>
              </w:rPr>
              <w:t xml:space="preserve"> сатып алу туралы</w:t>
            </w:r>
          </w:p>
          <w:p w:rsidR="00685AA1" w:rsidRPr="00A72961" w:rsidRDefault="00685AA1" w:rsidP="00D77163">
            <w:pPr>
              <w:pStyle w:val="a4"/>
              <w:spacing w:before="0" w:beforeAutospacing="0" w:after="0" w:afterAutospacing="0"/>
              <w:jc w:val="center"/>
              <w:rPr>
                <w:b/>
                <w:bCs/>
                <w:sz w:val="20"/>
                <w:szCs w:val="20"/>
                <w:lang w:val="kk-KZ"/>
              </w:rPr>
            </w:pPr>
            <w:r>
              <w:rPr>
                <w:b/>
                <w:bCs/>
                <w:sz w:val="20"/>
                <w:szCs w:val="20"/>
                <w:lang w:val="kk-KZ"/>
              </w:rPr>
              <w:t xml:space="preserve">№ ___ ШАРТ </w:t>
            </w:r>
            <w:r w:rsidRPr="00397DC2">
              <w:rPr>
                <w:b/>
                <w:bCs/>
                <w:i/>
                <w:sz w:val="20"/>
                <w:szCs w:val="20"/>
                <w:lang w:val="kk-KZ"/>
              </w:rPr>
              <w:t>Жобасы</w:t>
            </w:r>
          </w:p>
          <w:p w:rsidR="00685AA1" w:rsidRDefault="00685AA1" w:rsidP="00D77163">
            <w:pPr>
              <w:pStyle w:val="a4"/>
              <w:spacing w:before="0" w:beforeAutospacing="0" w:after="0" w:afterAutospacing="0"/>
              <w:rPr>
                <w:b/>
                <w:bCs/>
                <w:sz w:val="20"/>
                <w:szCs w:val="20"/>
              </w:rPr>
            </w:pPr>
          </w:p>
          <w:p w:rsidR="00685AA1" w:rsidRDefault="00685AA1" w:rsidP="00D77163">
            <w:pPr>
              <w:pStyle w:val="a4"/>
              <w:spacing w:before="0" w:beforeAutospacing="0" w:after="0" w:afterAutospacing="0"/>
              <w:jc w:val="both"/>
              <w:rPr>
                <w:b/>
                <w:sz w:val="20"/>
                <w:szCs w:val="20"/>
                <w:lang w:val="kk-KZ"/>
              </w:rPr>
            </w:pPr>
          </w:p>
          <w:p w:rsidR="00685AA1" w:rsidRPr="004D3A0F" w:rsidRDefault="00685AA1" w:rsidP="00D77163">
            <w:pPr>
              <w:pStyle w:val="a4"/>
              <w:spacing w:before="0" w:beforeAutospacing="0" w:after="0" w:afterAutospacing="0"/>
              <w:jc w:val="both"/>
              <w:rPr>
                <w:sz w:val="20"/>
                <w:szCs w:val="20"/>
                <w:lang w:val="kk-KZ"/>
              </w:rPr>
            </w:pPr>
            <w:r>
              <w:rPr>
                <w:b/>
                <w:sz w:val="20"/>
                <w:szCs w:val="20"/>
              </w:rPr>
              <w:t>____________</w:t>
            </w:r>
            <w:r>
              <w:rPr>
                <w:b/>
                <w:sz w:val="20"/>
                <w:szCs w:val="20"/>
                <w:lang w:val="kk-KZ"/>
              </w:rPr>
              <w:t xml:space="preserve"> қ.</w:t>
            </w:r>
            <w:r w:rsidRPr="004D3A0F">
              <w:rPr>
                <w:b/>
                <w:sz w:val="20"/>
                <w:szCs w:val="20"/>
                <w:lang w:val="kk-KZ"/>
              </w:rPr>
              <w:t xml:space="preserve">              «___» _______ 201</w:t>
            </w:r>
            <w:r>
              <w:rPr>
                <w:b/>
                <w:sz w:val="20"/>
                <w:szCs w:val="20"/>
                <w:lang w:val="kk-KZ"/>
              </w:rPr>
              <w:t>__ж</w:t>
            </w:r>
            <w:r w:rsidRPr="004D3A0F">
              <w:rPr>
                <w:b/>
                <w:sz w:val="20"/>
                <w:szCs w:val="20"/>
                <w:lang w:val="kk-KZ"/>
              </w:rPr>
              <w:t>.</w:t>
            </w:r>
            <w:r w:rsidRPr="004D3A0F">
              <w:rPr>
                <w:b/>
                <w:sz w:val="20"/>
                <w:szCs w:val="20"/>
                <w:lang w:val="kk-KZ"/>
              </w:rPr>
              <w:br/>
            </w:r>
          </w:p>
          <w:p w:rsidR="00685AA1" w:rsidRDefault="00685AA1" w:rsidP="00D77163">
            <w:pPr>
              <w:pStyle w:val="a4"/>
              <w:spacing w:before="0" w:beforeAutospacing="0" w:after="0" w:afterAutospacing="0"/>
              <w:jc w:val="both"/>
              <w:rPr>
                <w:sz w:val="20"/>
                <w:szCs w:val="20"/>
                <w:lang w:val="kk-KZ"/>
              </w:rPr>
            </w:pPr>
            <w:r>
              <w:rPr>
                <w:b/>
                <w:sz w:val="20"/>
                <w:szCs w:val="20"/>
                <w:lang w:val="kk-KZ"/>
              </w:rPr>
              <w:t>_______________</w:t>
            </w:r>
            <w:r w:rsidRPr="00547EDD">
              <w:rPr>
                <w:sz w:val="20"/>
                <w:szCs w:val="20"/>
                <w:lang w:val="kk-KZ"/>
              </w:rPr>
              <w:t xml:space="preserve">, </w:t>
            </w:r>
            <w:r w:rsidRPr="00625418">
              <w:rPr>
                <w:sz w:val="20"/>
                <w:szCs w:val="20"/>
                <w:lang w:val="kk-KZ"/>
              </w:rPr>
              <w:t>бұдан</w:t>
            </w:r>
            <w:r>
              <w:rPr>
                <w:sz w:val="20"/>
                <w:szCs w:val="20"/>
                <w:lang w:val="kk-KZ"/>
              </w:rPr>
              <w:t xml:space="preserve"> әрі – </w:t>
            </w:r>
            <w:r w:rsidRPr="00F45F6D">
              <w:rPr>
                <w:b/>
                <w:sz w:val="20"/>
                <w:szCs w:val="20"/>
                <w:lang w:val="kk-KZ"/>
              </w:rPr>
              <w:t>«Тапсырыс беруші»</w:t>
            </w:r>
            <w:r>
              <w:rPr>
                <w:b/>
                <w:sz w:val="20"/>
                <w:szCs w:val="20"/>
                <w:lang w:val="kk-KZ"/>
              </w:rPr>
              <w:t>,</w:t>
            </w:r>
            <w:r w:rsidRPr="00625418">
              <w:rPr>
                <w:sz w:val="20"/>
                <w:szCs w:val="20"/>
                <w:lang w:val="kk-KZ"/>
              </w:rPr>
              <w:t xml:space="preserve"> </w:t>
            </w:r>
            <w:r>
              <w:rPr>
                <w:sz w:val="20"/>
                <w:szCs w:val="20"/>
                <w:lang w:val="kk-KZ"/>
              </w:rPr>
              <w:t>_________, және</w:t>
            </w:r>
            <w:r w:rsidRPr="006D248F">
              <w:rPr>
                <w:sz w:val="20"/>
                <w:szCs w:val="20"/>
                <w:lang w:val="kk-KZ"/>
              </w:rPr>
              <w:t xml:space="preserve"> </w:t>
            </w:r>
            <w:r w:rsidRPr="004D3A0F">
              <w:rPr>
                <w:sz w:val="20"/>
                <w:szCs w:val="20"/>
                <w:lang w:val="kk-KZ"/>
              </w:rPr>
              <w:t>____________________</w:t>
            </w:r>
            <w:r w:rsidRPr="006D248F">
              <w:rPr>
                <w:sz w:val="20"/>
                <w:szCs w:val="20"/>
                <w:lang w:val="kk-KZ"/>
              </w:rPr>
              <w:t xml:space="preserve"> </w:t>
            </w:r>
            <w:r>
              <w:rPr>
                <w:sz w:val="20"/>
                <w:szCs w:val="20"/>
                <w:lang w:val="kk-KZ"/>
              </w:rPr>
              <w:t xml:space="preserve">бұдан әрі </w:t>
            </w:r>
            <w:r w:rsidRPr="00F45F6D">
              <w:rPr>
                <w:b/>
                <w:sz w:val="20"/>
                <w:szCs w:val="20"/>
                <w:lang w:val="kk-KZ"/>
              </w:rPr>
              <w:t>«Орындаушы»</w:t>
            </w:r>
            <w:r>
              <w:rPr>
                <w:sz w:val="20"/>
                <w:szCs w:val="20"/>
                <w:lang w:val="kk-KZ"/>
              </w:rPr>
              <w:t xml:space="preserve">, </w:t>
            </w:r>
            <w:r w:rsidRPr="004D3A0F">
              <w:rPr>
                <w:sz w:val="20"/>
                <w:szCs w:val="20"/>
                <w:lang w:val="kk-KZ"/>
              </w:rPr>
              <w:t>______________</w:t>
            </w:r>
            <w:r w:rsidRPr="00054CDE">
              <w:rPr>
                <w:sz w:val="20"/>
                <w:szCs w:val="20"/>
                <w:lang w:val="kk-KZ"/>
              </w:rPr>
              <w:t xml:space="preserve"> екінші жағынан</w:t>
            </w:r>
            <w:r w:rsidRPr="006D248F">
              <w:rPr>
                <w:sz w:val="20"/>
                <w:szCs w:val="20"/>
                <w:lang w:val="kk-KZ"/>
              </w:rPr>
              <w:t>,</w:t>
            </w:r>
            <w:r w:rsidRPr="00054CDE">
              <w:rPr>
                <w:sz w:val="20"/>
                <w:szCs w:val="20"/>
                <w:lang w:val="kk-KZ"/>
              </w:rPr>
              <w:t xml:space="preserve"> бұдан әрі бірлесіп «Тараптар» деп аталып, </w:t>
            </w:r>
            <w:r>
              <w:rPr>
                <w:sz w:val="20"/>
                <w:szCs w:val="20"/>
                <w:lang w:val="kk-KZ"/>
              </w:rPr>
              <w:t>09.12.</w:t>
            </w:r>
            <w:r w:rsidRPr="00054CDE">
              <w:rPr>
                <w:sz w:val="20"/>
                <w:szCs w:val="20"/>
                <w:lang w:val="kk-KZ"/>
              </w:rPr>
              <w:t>201</w:t>
            </w:r>
            <w:r>
              <w:rPr>
                <w:sz w:val="20"/>
                <w:szCs w:val="20"/>
                <w:lang w:val="kk-KZ"/>
              </w:rPr>
              <w:t>7</w:t>
            </w:r>
            <w:r w:rsidRPr="00054CDE">
              <w:rPr>
                <w:sz w:val="20"/>
                <w:szCs w:val="20"/>
                <w:lang w:val="kk-KZ"/>
              </w:rPr>
              <w:t>ж</w:t>
            </w:r>
            <w:r>
              <w:rPr>
                <w:sz w:val="20"/>
                <w:szCs w:val="20"/>
                <w:lang w:val="kk-KZ"/>
              </w:rPr>
              <w:t>.</w:t>
            </w:r>
            <w:r w:rsidRPr="00054CDE">
              <w:rPr>
                <w:sz w:val="20"/>
                <w:szCs w:val="20"/>
                <w:lang w:val="kk-KZ"/>
              </w:rPr>
              <w:t xml:space="preserve"> </w:t>
            </w:r>
            <w:r w:rsidRPr="006D248F">
              <w:rPr>
                <w:sz w:val="20"/>
                <w:szCs w:val="20"/>
                <w:lang w:val="kk-KZ"/>
              </w:rPr>
              <w:t xml:space="preserve">№ </w:t>
            </w:r>
            <w:r>
              <w:rPr>
                <w:sz w:val="20"/>
                <w:szCs w:val="20"/>
                <w:lang w:val="kk-KZ"/>
              </w:rPr>
              <w:t>6</w:t>
            </w:r>
            <w:r w:rsidRPr="006D248F">
              <w:rPr>
                <w:sz w:val="20"/>
                <w:szCs w:val="20"/>
                <w:lang w:val="kk-KZ"/>
              </w:rPr>
              <w:t xml:space="preserve"> </w:t>
            </w:r>
            <w:r w:rsidRPr="00054CDE">
              <w:rPr>
                <w:sz w:val="20"/>
                <w:szCs w:val="20"/>
                <w:lang w:val="kk-KZ"/>
              </w:rPr>
              <w:t>Қамқоршылар кеңесінің</w:t>
            </w:r>
            <w:r>
              <w:rPr>
                <w:sz w:val="20"/>
                <w:szCs w:val="20"/>
                <w:lang w:val="kk-KZ"/>
              </w:rPr>
              <w:t xml:space="preserve"> шешімімен бекітілген «Назарбаев Зияткерлік мектептері» дербес білім беру ұйымы мен Зияткерлік мектептер ұйымдарының жүзеге асырған тауарларды, жұмыс пен қызметтерді сатып алу </w:t>
            </w:r>
            <w:r w:rsidRPr="009E75B6">
              <w:rPr>
                <w:sz w:val="20"/>
                <w:szCs w:val="20"/>
                <w:lang w:val="kk-KZ"/>
              </w:rPr>
              <w:t>Ережелеріне және 201</w:t>
            </w:r>
            <w:r>
              <w:rPr>
                <w:sz w:val="20"/>
                <w:szCs w:val="20"/>
                <w:lang w:val="kk-KZ"/>
              </w:rPr>
              <w:t>_</w:t>
            </w:r>
            <w:r w:rsidRPr="009E75B6">
              <w:rPr>
                <w:sz w:val="20"/>
                <w:szCs w:val="20"/>
                <w:lang w:val="kk-KZ"/>
              </w:rPr>
              <w:t xml:space="preserve"> жылдың </w:t>
            </w:r>
            <w:r w:rsidRPr="004D3A0F">
              <w:rPr>
                <w:sz w:val="20"/>
                <w:szCs w:val="20"/>
                <w:lang w:val="kk-KZ"/>
              </w:rPr>
              <w:t>«____</w:t>
            </w:r>
            <w:r w:rsidRPr="009E75B6">
              <w:rPr>
                <w:sz w:val="20"/>
                <w:szCs w:val="20"/>
                <w:lang w:val="kk-KZ"/>
              </w:rPr>
              <w:t xml:space="preserve">» </w:t>
            </w:r>
            <w:r w:rsidRPr="004D3A0F">
              <w:rPr>
                <w:sz w:val="20"/>
                <w:szCs w:val="20"/>
                <w:lang w:val="kk-KZ"/>
              </w:rPr>
              <w:t>__________</w:t>
            </w:r>
            <w:r w:rsidRPr="009E75B6">
              <w:rPr>
                <w:sz w:val="20"/>
                <w:szCs w:val="20"/>
                <w:lang w:val="kk-KZ"/>
              </w:rPr>
              <w:t xml:space="preserve"> </w:t>
            </w:r>
            <w:r w:rsidRPr="004D3A0F">
              <w:rPr>
                <w:sz w:val="20"/>
                <w:szCs w:val="20"/>
                <w:lang w:val="kk-KZ"/>
              </w:rPr>
              <w:t xml:space="preserve">№_______ </w:t>
            </w:r>
            <w:r>
              <w:rPr>
                <w:sz w:val="20"/>
                <w:szCs w:val="20"/>
                <w:lang w:val="kk-KZ"/>
              </w:rPr>
              <w:t>қорытындылар хаттамасының</w:t>
            </w:r>
            <w:r w:rsidRPr="009E75B6">
              <w:rPr>
                <w:sz w:val="20"/>
                <w:szCs w:val="20"/>
                <w:lang w:val="kk-KZ"/>
              </w:rPr>
              <w:t xml:space="preserve"> негізінде, </w:t>
            </w:r>
            <w:r w:rsidRPr="00665E02">
              <w:rPr>
                <w:rFonts w:eastAsia="Calibri"/>
                <w:b/>
                <w:sz w:val="20"/>
                <w:szCs w:val="20"/>
                <w:lang w:val="kk-KZ"/>
              </w:rPr>
              <w:t>«</w:t>
            </w:r>
            <w:r>
              <w:rPr>
                <w:rFonts w:eastAsia="Calibri"/>
                <w:b/>
                <w:sz w:val="20"/>
                <w:szCs w:val="20"/>
                <w:lang w:val="kk-KZ"/>
              </w:rPr>
              <w:t>____________</w:t>
            </w:r>
            <w:r w:rsidRPr="00665E02">
              <w:rPr>
                <w:rFonts w:eastAsia="Calibri"/>
                <w:b/>
                <w:sz w:val="20"/>
                <w:szCs w:val="20"/>
                <w:lang w:val="kk-KZ"/>
              </w:rPr>
              <w:t>»</w:t>
            </w:r>
            <w:r>
              <w:rPr>
                <w:rFonts w:eastAsia="Calibri"/>
                <w:b/>
                <w:sz w:val="27"/>
                <w:szCs w:val="27"/>
                <w:lang w:val="kk-KZ"/>
              </w:rPr>
              <w:t xml:space="preserve"> </w:t>
            </w:r>
            <w:r w:rsidRPr="00075606">
              <w:rPr>
                <w:bCs/>
                <w:sz w:val="20"/>
                <w:szCs w:val="20"/>
                <w:lang w:val="kk-KZ"/>
              </w:rPr>
              <w:t>қызметтерін</w:t>
            </w:r>
            <w:r>
              <w:rPr>
                <w:bCs/>
                <w:sz w:val="20"/>
                <w:szCs w:val="20"/>
                <w:lang w:val="kk-KZ"/>
              </w:rPr>
              <w:t>/жумыстарды</w:t>
            </w:r>
            <w:r w:rsidRPr="00075606">
              <w:rPr>
                <w:bCs/>
                <w:sz w:val="20"/>
                <w:szCs w:val="20"/>
                <w:lang w:val="kk-KZ"/>
              </w:rPr>
              <w:t xml:space="preserve"> сатып алу туралы</w:t>
            </w:r>
            <w:r>
              <w:rPr>
                <w:bCs/>
                <w:sz w:val="20"/>
                <w:szCs w:val="20"/>
                <w:lang w:val="kk-KZ"/>
              </w:rPr>
              <w:t xml:space="preserve"> </w:t>
            </w:r>
            <w:r w:rsidRPr="009E75B6">
              <w:rPr>
                <w:sz w:val="20"/>
                <w:szCs w:val="20"/>
                <w:lang w:val="kk-KZ"/>
              </w:rPr>
              <w:t>осы шартты</w:t>
            </w:r>
            <w:r>
              <w:rPr>
                <w:sz w:val="20"/>
                <w:szCs w:val="20"/>
                <w:lang w:val="kk-KZ"/>
              </w:rPr>
              <w:t xml:space="preserve"> жасап (бұдан әрі – Шарт), мына төмендегілер жайында келісімге келді:</w:t>
            </w:r>
          </w:p>
          <w:p w:rsidR="00685AA1" w:rsidRPr="006D248F" w:rsidRDefault="00685AA1" w:rsidP="00D77163">
            <w:pPr>
              <w:ind w:firstLine="426"/>
              <w:jc w:val="both"/>
              <w:rPr>
                <w:bCs/>
                <w:sz w:val="20"/>
                <w:szCs w:val="20"/>
                <w:lang w:val="kk-KZ"/>
              </w:rPr>
            </w:pPr>
          </w:p>
        </w:tc>
        <w:tc>
          <w:tcPr>
            <w:tcW w:w="5331" w:type="dxa"/>
            <w:shd w:val="clear" w:color="auto" w:fill="auto"/>
          </w:tcPr>
          <w:p w:rsidR="00685AA1" w:rsidRDefault="00685AA1" w:rsidP="00D77163">
            <w:pPr>
              <w:jc w:val="right"/>
              <w:rPr>
                <w:sz w:val="16"/>
                <w:szCs w:val="16"/>
              </w:rPr>
            </w:pPr>
            <w:r w:rsidRPr="004D3A0F">
              <w:rPr>
                <w:sz w:val="16"/>
                <w:szCs w:val="16"/>
                <w:lang w:val="kk-KZ"/>
              </w:rPr>
              <w:t xml:space="preserve">                                                                                             </w:t>
            </w:r>
            <w:r w:rsidRPr="009313D9">
              <w:rPr>
                <w:sz w:val="16"/>
                <w:szCs w:val="16"/>
              </w:rPr>
              <w:t>Приложение № 1</w:t>
            </w:r>
            <w:r>
              <w:rPr>
                <w:sz w:val="16"/>
                <w:szCs w:val="16"/>
              </w:rPr>
              <w:t>0</w:t>
            </w:r>
            <w:r>
              <w:rPr>
                <w:sz w:val="16"/>
                <w:szCs w:val="16"/>
              </w:rPr>
              <w:tab/>
            </w:r>
            <w:r>
              <w:rPr>
                <w:sz w:val="16"/>
                <w:szCs w:val="16"/>
              </w:rPr>
              <w:tab/>
            </w:r>
            <w:r>
              <w:rPr>
                <w:sz w:val="16"/>
                <w:szCs w:val="16"/>
              </w:rPr>
              <w:tab/>
              <w:t xml:space="preserve">  </w:t>
            </w:r>
            <w:r w:rsidRPr="009313D9">
              <w:rPr>
                <w:sz w:val="16"/>
                <w:szCs w:val="16"/>
              </w:rPr>
              <w:t xml:space="preserve"> к тендерной документации</w:t>
            </w:r>
          </w:p>
          <w:p w:rsidR="00685AA1" w:rsidRDefault="00685AA1" w:rsidP="00D77163">
            <w:pPr>
              <w:jc w:val="right"/>
              <w:rPr>
                <w:sz w:val="16"/>
                <w:szCs w:val="16"/>
              </w:rPr>
            </w:pPr>
          </w:p>
          <w:p w:rsidR="00685AA1" w:rsidRPr="00665E02" w:rsidRDefault="00685AA1" w:rsidP="00D77163">
            <w:pPr>
              <w:jc w:val="center"/>
              <w:rPr>
                <w:b/>
                <w:sz w:val="20"/>
                <w:szCs w:val="20"/>
              </w:rPr>
            </w:pPr>
            <w:r w:rsidRPr="00665E02">
              <w:rPr>
                <w:b/>
                <w:i/>
                <w:sz w:val="20"/>
                <w:szCs w:val="20"/>
              </w:rPr>
              <w:t>Проект</w:t>
            </w:r>
          </w:p>
          <w:p w:rsidR="00685AA1" w:rsidRPr="00685AA1" w:rsidRDefault="00685AA1" w:rsidP="00D77163">
            <w:pPr>
              <w:jc w:val="center"/>
              <w:rPr>
                <w:b/>
                <w:sz w:val="20"/>
                <w:szCs w:val="20"/>
                <w:lang w:val="kk-KZ"/>
              </w:rPr>
            </w:pPr>
            <w:r w:rsidRPr="00665E02">
              <w:rPr>
                <w:b/>
                <w:sz w:val="20"/>
                <w:szCs w:val="20"/>
              </w:rPr>
              <w:t>Договора №_____ по закупкам услуг</w:t>
            </w:r>
            <w:r>
              <w:rPr>
                <w:b/>
                <w:sz w:val="20"/>
                <w:szCs w:val="20"/>
                <w:lang w:val="kk-KZ"/>
              </w:rPr>
              <w:t>/работ</w:t>
            </w:r>
          </w:p>
          <w:p w:rsidR="00685AA1" w:rsidRPr="00665E02" w:rsidRDefault="00685AA1" w:rsidP="00D77163">
            <w:pPr>
              <w:pStyle w:val="a4"/>
              <w:spacing w:before="0" w:beforeAutospacing="0" w:after="0" w:afterAutospacing="0"/>
              <w:jc w:val="center"/>
              <w:rPr>
                <w:b/>
                <w:bCs/>
                <w:sz w:val="20"/>
                <w:szCs w:val="20"/>
              </w:rPr>
            </w:pPr>
            <w:r w:rsidRPr="00665E02">
              <w:rPr>
                <w:b/>
                <w:sz w:val="20"/>
                <w:szCs w:val="20"/>
              </w:rPr>
              <w:t>«</w:t>
            </w:r>
            <w:r>
              <w:rPr>
                <w:b/>
                <w:sz w:val="20"/>
                <w:szCs w:val="20"/>
              </w:rPr>
              <w:t>_______________</w:t>
            </w:r>
            <w:r w:rsidRPr="00665E02">
              <w:rPr>
                <w:b/>
                <w:sz w:val="20"/>
                <w:szCs w:val="20"/>
              </w:rPr>
              <w:t>»</w:t>
            </w:r>
          </w:p>
          <w:p w:rsidR="00685AA1" w:rsidRPr="00665E02" w:rsidRDefault="00685AA1" w:rsidP="00D77163">
            <w:pPr>
              <w:pStyle w:val="a4"/>
              <w:spacing w:before="0" w:beforeAutospacing="0" w:after="0" w:afterAutospacing="0"/>
              <w:rPr>
                <w:b/>
                <w:bCs/>
                <w:sz w:val="20"/>
                <w:szCs w:val="20"/>
              </w:rPr>
            </w:pPr>
          </w:p>
          <w:p w:rsidR="00685AA1" w:rsidRPr="00665E02" w:rsidRDefault="00685AA1" w:rsidP="00D77163">
            <w:pPr>
              <w:pStyle w:val="a4"/>
              <w:spacing w:before="0" w:beforeAutospacing="0" w:after="0" w:afterAutospacing="0"/>
              <w:rPr>
                <w:b/>
                <w:bCs/>
                <w:sz w:val="20"/>
                <w:szCs w:val="20"/>
              </w:rPr>
            </w:pPr>
          </w:p>
          <w:p w:rsidR="00685AA1" w:rsidRPr="00665E02" w:rsidRDefault="00685AA1" w:rsidP="00D77163">
            <w:pPr>
              <w:pStyle w:val="a4"/>
              <w:spacing w:before="0" w:beforeAutospacing="0" w:after="0" w:afterAutospacing="0"/>
              <w:jc w:val="both"/>
              <w:rPr>
                <w:sz w:val="20"/>
                <w:szCs w:val="20"/>
              </w:rPr>
            </w:pPr>
            <w:r w:rsidRPr="00665E02">
              <w:rPr>
                <w:b/>
                <w:sz w:val="20"/>
                <w:szCs w:val="20"/>
              </w:rPr>
              <w:t>г.</w:t>
            </w:r>
            <w:r>
              <w:rPr>
                <w:b/>
                <w:sz w:val="20"/>
                <w:szCs w:val="20"/>
              </w:rPr>
              <w:t>_____________</w:t>
            </w:r>
            <w:r w:rsidRPr="00665E02">
              <w:rPr>
                <w:b/>
                <w:sz w:val="20"/>
                <w:szCs w:val="20"/>
              </w:rPr>
              <w:t xml:space="preserve">              «___» ______ 201</w:t>
            </w:r>
            <w:r>
              <w:rPr>
                <w:b/>
                <w:sz w:val="20"/>
                <w:szCs w:val="20"/>
              </w:rPr>
              <w:t>__</w:t>
            </w:r>
            <w:r w:rsidRPr="00665E02">
              <w:rPr>
                <w:b/>
                <w:sz w:val="20"/>
                <w:szCs w:val="20"/>
              </w:rPr>
              <w:t xml:space="preserve">г. </w:t>
            </w:r>
            <w:r w:rsidRPr="00665E02">
              <w:rPr>
                <w:b/>
                <w:sz w:val="20"/>
                <w:szCs w:val="20"/>
              </w:rPr>
              <w:br/>
            </w:r>
          </w:p>
          <w:p w:rsidR="00685AA1" w:rsidRPr="00665E02" w:rsidRDefault="00685AA1" w:rsidP="00D77163">
            <w:pPr>
              <w:jc w:val="both"/>
              <w:rPr>
                <w:sz w:val="20"/>
                <w:szCs w:val="20"/>
              </w:rPr>
            </w:pPr>
            <w:r>
              <w:rPr>
                <w:b/>
                <w:sz w:val="20"/>
                <w:szCs w:val="20"/>
              </w:rPr>
              <w:t>_________</w:t>
            </w:r>
            <w:r w:rsidRPr="00665E02">
              <w:rPr>
                <w:b/>
                <w:sz w:val="20"/>
                <w:szCs w:val="20"/>
              </w:rPr>
              <w:t xml:space="preserve"> «</w:t>
            </w:r>
            <w:r>
              <w:rPr>
                <w:b/>
                <w:sz w:val="20"/>
                <w:szCs w:val="20"/>
              </w:rPr>
              <w:t>_______________</w:t>
            </w:r>
            <w:r w:rsidRPr="00665E02">
              <w:rPr>
                <w:b/>
                <w:sz w:val="20"/>
                <w:szCs w:val="20"/>
              </w:rPr>
              <w:t>»</w:t>
            </w:r>
            <w:r w:rsidRPr="00665E02">
              <w:rPr>
                <w:sz w:val="20"/>
                <w:szCs w:val="20"/>
              </w:rPr>
              <w:t xml:space="preserve">, именуемая в дальнейшем </w:t>
            </w:r>
            <w:r w:rsidRPr="00665E02">
              <w:rPr>
                <w:b/>
                <w:sz w:val="20"/>
                <w:szCs w:val="20"/>
              </w:rPr>
              <w:t>«Заказчик»</w:t>
            </w:r>
            <w:r w:rsidRPr="00665E02">
              <w:rPr>
                <w:sz w:val="20"/>
                <w:szCs w:val="20"/>
              </w:rPr>
              <w:t xml:space="preserve">, в лице </w:t>
            </w:r>
            <w:r>
              <w:rPr>
                <w:sz w:val="20"/>
                <w:szCs w:val="20"/>
              </w:rPr>
              <w:t>______</w:t>
            </w:r>
            <w:r w:rsidRPr="00665E02">
              <w:rPr>
                <w:sz w:val="20"/>
                <w:szCs w:val="20"/>
              </w:rPr>
              <w:t xml:space="preserve"> </w:t>
            </w:r>
            <w:r>
              <w:rPr>
                <w:sz w:val="20"/>
                <w:szCs w:val="20"/>
              </w:rPr>
              <w:t>__________________________________</w:t>
            </w:r>
            <w:r w:rsidRPr="00665E02">
              <w:rPr>
                <w:sz w:val="20"/>
                <w:szCs w:val="20"/>
              </w:rPr>
              <w:t>, с одной стороны, и ___________________________,</w:t>
            </w:r>
            <w:r w:rsidRPr="00665E02">
              <w:rPr>
                <w:color w:val="000000"/>
                <w:sz w:val="20"/>
                <w:szCs w:val="20"/>
              </w:rPr>
              <w:t xml:space="preserve"> в лице</w:t>
            </w:r>
            <w:r>
              <w:rPr>
                <w:color w:val="000000"/>
                <w:sz w:val="20"/>
                <w:szCs w:val="20"/>
              </w:rPr>
              <w:t xml:space="preserve"> </w:t>
            </w:r>
            <w:r w:rsidRPr="00665E02">
              <w:rPr>
                <w:color w:val="000000"/>
                <w:sz w:val="20"/>
                <w:szCs w:val="20"/>
              </w:rPr>
              <w:t>_________________, именуемый(</w:t>
            </w:r>
            <w:proofErr w:type="spellStart"/>
            <w:r w:rsidRPr="00665E02">
              <w:rPr>
                <w:color w:val="000000"/>
                <w:sz w:val="20"/>
                <w:szCs w:val="20"/>
              </w:rPr>
              <w:t>ая</w:t>
            </w:r>
            <w:proofErr w:type="spellEnd"/>
            <w:r w:rsidRPr="00665E02">
              <w:rPr>
                <w:color w:val="000000"/>
                <w:sz w:val="20"/>
                <w:szCs w:val="20"/>
              </w:rPr>
              <w:t xml:space="preserve">) в дальнейшем </w:t>
            </w:r>
            <w:r w:rsidRPr="00665E02">
              <w:rPr>
                <w:b/>
                <w:color w:val="000000"/>
                <w:sz w:val="20"/>
                <w:szCs w:val="20"/>
              </w:rPr>
              <w:t>«Исполнитель»,</w:t>
            </w:r>
            <w:r w:rsidRPr="00665E02">
              <w:rPr>
                <w:sz w:val="20"/>
                <w:szCs w:val="20"/>
              </w:rPr>
              <w:t xml:space="preserve"> действующий(ее) на основании Устава, с другой стороны, совместно именуемые «Стороны», </w:t>
            </w:r>
            <w:r w:rsidRPr="00665E02">
              <w:rPr>
                <w:color w:val="000000"/>
                <w:sz w:val="20"/>
                <w:szCs w:val="20"/>
              </w:rPr>
              <w:t xml:space="preserve">в соответствии с </w:t>
            </w:r>
            <w:r w:rsidRPr="00665E02">
              <w:rPr>
                <w:noProof/>
                <w:color w:val="000000"/>
                <w:sz w:val="20"/>
                <w:szCs w:val="20"/>
                <w:lang w:val="kk-KZ"/>
              </w:rPr>
              <w:t>Правилами закупок товаров, работ и услуг, осуществляемых автономной организации образования «Назарбаев Интеллектуальные школы»</w:t>
            </w:r>
            <w:r w:rsidRPr="00665E02">
              <w:rPr>
                <w:sz w:val="20"/>
                <w:szCs w:val="20"/>
              </w:rPr>
              <w:t xml:space="preserve"> и организациями Интеллектуальных школ</w:t>
            </w:r>
            <w:r w:rsidRPr="00665E02">
              <w:rPr>
                <w:noProof/>
                <w:color w:val="000000"/>
                <w:sz w:val="20"/>
                <w:szCs w:val="20"/>
                <w:lang w:val="kk-KZ"/>
              </w:rPr>
              <w:t xml:space="preserve">, </w:t>
            </w:r>
            <w:r w:rsidRPr="00665E02">
              <w:rPr>
                <w:color w:val="000000"/>
                <w:sz w:val="20"/>
                <w:szCs w:val="20"/>
              </w:rPr>
              <w:t xml:space="preserve">утвержденных решением Попечительского совета № </w:t>
            </w:r>
            <w:r>
              <w:rPr>
                <w:color w:val="000000"/>
                <w:sz w:val="20"/>
                <w:szCs w:val="20"/>
              </w:rPr>
              <w:t>6</w:t>
            </w:r>
            <w:r w:rsidRPr="00665E02">
              <w:rPr>
                <w:color w:val="000000"/>
                <w:sz w:val="20"/>
                <w:szCs w:val="20"/>
              </w:rPr>
              <w:t xml:space="preserve"> от </w:t>
            </w:r>
            <w:r>
              <w:rPr>
                <w:color w:val="000000"/>
                <w:sz w:val="20"/>
                <w:szCs w:val="20"/>
              </w:rPr>
              <w:t>09.12.2017г.</w:t>
            </w:r>
            <w:r w:rsidRPr="00665E02">
              <w:rPr>
                <w:color w:val="000000"/>
                <w:sz w:val="20"/>
                <w:szCs w:val="20"/>
              </w:rPr>
              <w:t xml:space="preserve"> и на основании Протокола итогов от ____________ 201</w:t>
            </w:r>
            <w:r>
              <w:rPr>
                <w:color w:val="000000"/>
                <w:sz w:val="20"/>
                <w:szCs w:val="20"/>
              </w:rPr>
              <w:t>_</w:t>
            </w:r>
            <w:r w:rsidRPr="00665E02">
              <w:rPr>
                <w:color w:val="000000"/>
                <w:sz w:val="20"/>
                <w:szCs w:val="20"/>
              </w:rPr>
              <w:t xml:space="preserve"> года </w:t>
            </w:r>
            <w:r w:rsidRPr="00665E02">
              <w:rPr>
                <w:color w:val="000000"/>
                <w:sz w:val="20"/>
                <w:szCs w:val="20"/>
                <w:lang w:val="kk-KZ"/>
              </w:rPr>
              <w:t xml:space="preserve"> </w:t>
            </w:r>
            <w:r w:rsidRPr="00665E02">
              <w:rPr>
                <w:color w:val="000000"/>
                <w:sz w:val="20"/>
                <w:szCs w:val="20"/>
              </w:rPr>
              <w:t xml:space="preserve">№ __________________, </w:t>
            </w:r>
            <w:r w:rsidRPr="00665E02">
              <w:rPr>
                <w:sz w:val="20"/>
                <w:szCs w:val="20"/>
              </w:rPr>
              <w:t xml:space="preserve">заключили настоящий </w:t>
            </w:r>
            <w:r w:rsidRPr="00665E02">
              <w:rPr>
                <w:b/>
                <w:sz w:val="20"/>
                <w:szCs w:val="20"/>
              </w:rPr>
              <w:t xml:space="preserve">Договор </w:t>
            </w:r>
            <w:r w:rsidRPr="00665E02">
              <w:rPr>
                <w:b/>
                <w:bCs/>
                <w:color w:val="000000"/>
                <w:sz w:val="20"/>
                <w:szCs w:val="20"/>
              </w:rPr>
              <w:t>о закупках</w:t>
            </w:r>
            <w:r w:rsidRPr="00665E02">
              <w:rPr>
                <w:b/>
                <w:bCs/>
                <w:color w:val="000000"/>
                <w:sz w:val="20"/>
                <w:szCs w:val="20"/>
                <w:lang w:val="kk-KZ"/>
              </w:rPr>
              <w:t xml:space="preserve"> </w:t>
            </w:r>
            <w:r w:rsidRPr="00665E02">
              <w:rPr>
                <w:b/>
                <w:sz w:val="20"/>
                <w:szCs w:val="20"/>
              </w:rPr>
              <w:t>услуг</w:t>
            </w:r>
            <w:r>
              <w:rPr>
                <w:b/>
                <w:sz w:val="20"/>
                <w:szCs w:val="20"/>
              </w:rPr>
              <w:t>/работ</w:t>
            </w:r>
            <w:r w:rsidRPr="00665E02">
              <w:rPr>
                <w:b/>
                <w:sz w:val="20"/>
                <w:szCs w:val="20"/>
              </w:rPr>
              <w:t xml:space="preserve"> «</w:t>
            </w:r>
            <w:r>
              <w:rPr>
                <w:b/>
                <w:sz w:val="20"/>
                <w:szCs w:val="20"/>
              </w:rPr>
              <w:t>_________</w:t>
            </w:r>
            <w:r w:rsidRPr="00665E02">
              <w:rPr>
                <w:b/>
                <w:sz w:val="20"/>
                <w:szCs w:val="20"/>
              </w:rPr>
              <w:t>»</w:t>
            </w:r>
            <w:r w:rsidRPr="00665E02">
              <w:rPr>
                <w:sz w:val="20"/>
                <w:szCs w:val="20"/>
              </w:rPr>
              <w:t xml:space="preserve"> </w:t>
            </w:r>
            <w:r w:rsidRPr="00665E02">
              <w:rPr>
                <w:sz w:val="20"/>
                <w:szCs w:val="20"/>
                <w:lang w:val="kk-KZ"/>
              </w:rPr>
              <w:t xml:space="preserve"> </w:t>
            </w:r>
            <w:r w:rsidRPr="00665E02">
              <w:rPr>
                <w:sz w:val="20"/>
                <w:szCs w:val="20"/>
              </w:rPr>
              <w:t>(далее – Договор)</w:t>
            </w:r>
            <w:r w:rsidRPr="00665E02">
              <w:rPr>
                <w:color w:val="000000"/>
                <w:sz w:val="20"/>
                <w:szCs w:val="20"/>
              </w:rPr>
              <w:t xml:space="preserve"> </w:t>
            </w:r>
            <w:r w:rsidRPr="00665E02">
              <w:rPr>
                <w:sz w:val="20"/>
                <w:szCs w:val="20"/>
              </w:rPr>
              <w:t>о нижеследующем:</w:t>
            </w:r>
          </w:p>
          <w:p w:rsidR="00685AA1" w:rsidRPr="00665E02" w:rsidRDefault="00685AA1" w:rsidP="00D77163">
            <w:pPr>
              <w:ind w:firstLine="426"/>
              <w:jc w:val="both"/>
              <w:rPr>
                <w:b/>
              </w:rPr>
            </w:pPr>
          </w:p>
        </w:tc>
      </w:tr>
      <w:tr w:rsidR="00685AA1" w:rsidRPr="00564580" w:rsidTr="00D77163">
        <w:tc>
          <w:tcPr>
            <w:tcW w:w="4874" w:type="dxa"/>
            <w:shd w:val="clear" w:color="auto" w:fill="auto"/>
          </w:tcPr>
          <w:p w:rsidR="00685AA1" w:rsidRPr="00564580" w:rsidRDefault="00685AA1" w:rsidP="00D77163">
            <w:pPr>
              <w:jc w:val="center"/>
              <w:rPr>
                <w:b/>
                <w:sz w:val="20"/>
                <w:szCs w:val="20"/>
              </w:rPr>
            </w:pPr>
            <w:r w:rsidRPr="00564580">
              <w:rPr>
                <w:b/>
                <w:sz w:val="20"/>
                <w:szCs w:val="20"/>
                <w:lang w:val="kk-KZ"/>
              </w:rPr>
              <w:t>1. ШАРТТЫҢ МӘНІ</w:t>
            </w:r>
          </w:p>
          <w:p w:rsidR="00685AA1" w:rsidRPr="00564580" w:rsidRDefault="00685AA1" w:rsidP="00D77163">
            <w:pPr>
              <w:tabs>
                <w:tab w:val="left" w:pos="567"/>
                <w:tab w:val="left" w:pos="709"/>
                <w:tab w:val="left" w:pos="851"/>
                <w:tab w:val="left" w:pos="993"/>
              </w:tabs>
              <w:ind w:firstLine="426"/>
              <w:jc w:val="both"/>
              <w:rPr>
                <w:sz w:val="20"/>
                <w:szCs w:val="20"/>
                <w:lang w:val="kk-KZ"/>
              </w:rPr>
            </w:pPr>
            <w:r w:rsidRPr="00564580">
              <w:rPr>
                <w:sz w:val="20"/>
                <w:szCs w:val="20"/>
              </w:rPr>
              <w:t xml:space="preserve">1.1. </w:t>
            </w:r>
            <w:r w:rsidRPr="00564580">
              <w:rPr>
                <w:sz w:val="20"/>
                <w:szCs w:val="20"/>
                <w:lang w:val="kk-KZ"/>
              </w:rPr>
              <w:t>Орындаушы осы Шарттың ажырамас бөлігі болып саналатын, осы Шарттың 1-қосымшасына сәйкес қызметті, саны мен сапасында көрсетуге (атқаруға</w:t>
            </w:r>
            <w:r w:rsidRPr="00564580">
              <w:rPr>
                <w:sz w:val="20"/>
                <w:szCs w:val="20"/>
              </w:rPr>
              <w:t>)</w:t>
            </w:r>
            <w:r w:rsidRPr="00564580">
              <w:rPr>
                <w:sz w:val="20"/>
                <w:szCs w:val="20"/>
                <w:lang w:val="kk-KZ"/>
              </w:rPr>
              <w:t>, ал Тапсырыс беруші ақысын төлеуге міндеттенеді.</w:t>
            </w:r>
          </w:p>
          <w:p w:rsidR="00685AA1" w:rsidRPr="00564580" w:rsidRDefault="00685AA1" w:rsidP="00D77163">
            <w:pPr>
              <w:tabs>
                <w:tab w:val="left" w:pos="567"/>
                <w:tab w:val="left" w:pos="709"/>
                <w:tab w:val="left" w:pos="851"/>
                <w:tab w:val="left" w:pos="993"/>
              </w:tabs>
              <w:ind w:firstLine="426"/>
              <w:jc w:val="both"/>
              <w:rPr>
                <w:sz w:val="20"/>
                <w:szCs w:val="20"/>
                <w:lang w:val="kk-KZ"/>
              </w:rPr>
            </w:pPr>
            <w:r w:rsidRPr="00564580">
              <w:rPr>
                <w:sz w:val="20"/>
                <w:szCs w:val="20"/>
                <w:lang w:val="kk-KZ"/>
              </w:rPr>
              <w:t>1.2. Тараптар орындалған жұмыстардың актісіне қол қойғаннан кейін қызмет көрсетілген болып саналады (</w:t>
            </w:r>
            <w:r>
              <w:rPr>
                <w:bCs/>
                <w:sz w:val="20"/>
                <w:szCs w:val="20"/>
                <w:lang w:val="kk-KZ"/>
              </w:rPr>
              <w:t>2-Формасі</w:t>
            </w:r>
            <w:r w:rsidRPr="00564580">
              <w:rPr>
                <w:bCs/>
                <w:color w:val="000000"/>
                <w:sz w:val="20"/>
                <w:szCs w:val="20"/>
                <w:lang w:val="kk-KZ"/>
              </w:rPr>
              <w:t>)</w:t>
            </w:r>
            <w:r w:rsidRPr="00564580">
              <w:rPr>
                <w:sz w:val="20"/>
                <w:szCs w:val="20"/>
                <w:lang w:val="kk-KZ"/>
              </w:rPr>
              <w:t>.</w:t>
            </w:r>
          </w:p>
          <w:p w:rsidR="00685AA1" w:rsidRPr="00564580" w:rsidRDefault="00685AA1" w:rsidP="00D77163">
            <w:pPr>
              <w:tabs>
                <w:tab w:val="left" w:pos="567"/>
                <w:tab w:val="left" w:pos="709"/>
                <w:tab w:val="left" w:pos="851"/>
                <w:tab w:val="left" w:pos="993"/>
              </w:tabs>
              <w:ind w:firstLine="426"/>
              <w:jc w:val="both"/>
              <w:rPr>
                <w:sz w:val="20"/>
                <w:szCs w:val="20"/>
                <w:lang w:val="kk-KZ"/>
              </w:rPr>
            </w:pPr>
            <w:r w:rsidRPr="00564580">
              <w:rPr>
                <w:sz w:val="20"/>
                <w:szCs w:val="20"/>
                <w:lang w:val="kk-KZ"/>
              </w:rPr>
              <w:t>1.3. Төменде көрсетілген құжаттар мен оларда ескертілген шарттар осы Шартты құрайды және оның ажырамас бөлігі болып саналады, атап айтқанда:</w:t>
            </w:r>
          </w:p>
          <w:p w:rsidR="00685AA1" w:rsidRPr="00564580" w:rsidRDefault="00685AA1" w:rsidP="00D77163">
            <w:pPr>
              <w:tabs>
                <w:tab w:val="left" w:pos="567"/>
                <w:tab w:val="left" w:pos="709"/>
                <w:tab w:val="left" w:pos="851"/>
                <w:tab w:val="left" w:pos="993"/>
              </w:tabs>
              <w:ind w:firstLine="426"/>
              <w:jc w:val="both"/>
              <w:rPr>
                <w:sz w:val="20"/>
                <w:szCs w:val="20"/>
                <w:lang w:val="kk-KZ"/>
              </w:rPr>
            </w:pPr>
            <w:r w:rsidRPr="00564580">
              <w:rPr>
                <w:sz w:val="20"/>
                <w:szCs w:val="20"/>
                <w:lang w:val="kk-KZ"/>
              </w:rPr>
              <w:t>1) осы Шарт;</w:t>
            </w:r>
          </w:p>
          <w:p w:rsidR="00685AA1" w:rsidRPr="00564580" w:rsidRDefault="00685AA1" w:rsidP="00D77163">
            <w:pPr>
              <w:tabs>
                <w:tab w:val="left" w:pos="567"/>
                <w:tab w:val="left" w:pos="709"/>
                <w:tab w:val="left" w:pos="851"/>
                <w:tab w:val="left" w:pos="993"/>
              </w:tabs>
              <w:ind w:firstLine="426"/>
              <w:jc w:val="both"/>
              <w:rPr>
                <w:sz w:val="20"/>
                <w:szCs w:val="20"/>
                <w:lang w:val="kk-KZ"/>
              </w:rPr>
            </w:pPr>
            <w:r w:rsidRPr="00564580">
              <w:rPr>
                <w:sz w:val="20"/>
                <w:szCs w:val="20"/>
                <w:lang w:val="kk-KZ"/>
              </w:rPr>
              <w:t>2) қызметтердің сатып алынатын/ техникалық сипаттамасы (</w:t>
            </w:r>
            <w:r>
              <w:rPr>
                <w:sz w:val="20"/>
                <w:szCs w:val="20"/>
                <w:lang w:val="kk-KZ"/>
              </w:rPr>
              <w:t>1 қ</w:t>
            </w:r>
            <w:r w:rsidRPr="00564580">
              <w:rPr>
                <w:sz w:val="20"/>
                <w:szCs w:val="20"/>
                <w:lang w:val="kk-KZ"/>
              </w:rPr>
              <w:t>осымша);</w:t>
            </w:r>
          </w:p>
          <w:p w:rsidR="00685AA1" w:rsidRPr="00564580" w:rsidRDefault="00685AA1" w:rsidP="00D77163">
            <w:pPr>
              <w:tabs>
                <w:tab w:val="left" w:pos="567"/>
                <w:tab w:val="left" w:pos="709"/>
                <w:tab w:val="left" w:pos="851"/>
                <w:tab w:val="left" w:pos="993"/>
              </w:tabs>
              <w:ind w:firstLine="426"/>
              <w:jc w:val="both"/>
              <w:rPr>
                <w:sz w:val="20"/>
                <w:szCs w:val="20"/>
                <w:lang w:val="kk-KZ"/>
              </w:rPr>
            </w:pPr>
          </w:p>
        </w:tc>
        <w:tc>
          <w:tcPr>
            <w:tcW w:w="5331" w:type="dxa"/>
            <w:shd w:val="clear" w:color="auto" w:fill="auto"/>
          </w:tcPr>
          <w:p w:rsidR="00685AA1" w:rsidRPr="00564580" w:rsidRDefault="00685AA1" w:rsidP="00D77163">
            <w:pPr>
              <w:numPr>
                <w:ilvl w:val="0"/>
                <w:numId w:val="2"/>
              </w:numPr>
              <w:ind w:left="263" w:hanging="266"/>
              <w:jc w:val="center"/>
              <w:rPr>
                <w:b/>
                <w:sz w:val="20"/>
                <w:szCs w:val="20"/>
              </w:rPr>
            </w:pPr>
            <w:r w:rsidRPr="00564580">
              <w:rPr>
                <w:b/>
                <w:sz w:val="20"/>
                <w:szCs w:val="20"/>
              </w:rPr>
              <w:t>ПРЕДМЕТ ДОГОВОРА</w:t>
            </w:r>
          </w:p>
          <w:p w:rsidR="00685AA1" w:rsidRPr="00564580" w:rsidRDefault="00685AA1" w:rsidP="00D77163">
            <w:pPr>
              <w:tabs>
                <w:tab w:val="left" w:pos="567"/>
                <w:tab w:val="left" w:pos="709"/>
                <w:tab w:val="left" w:pos="851"/>
                <w:tab w:val="left" w:pos="993"/>
              </w:tabs>
              <w:ind w:firstLine="461"/>
              <w:jc w:val="both"/>
              <w:rPr>
                <w:sz w:val="20"/>
                <w:szCs w:val="20"/>
                <w:lang w:val="kk-KZ"/>
              </w:rPr>
            </w:pPr>
            <w:r w:rsidRPr="00564580">
              <w:rPr>
                <w:sz w:val="20"/>
                <w:szCs w:val="20"/>
              </w:rPr>
              <w:t>1.1. Исполнитель обязуется оказать, а Заказчик оплатить услугу в количестве и качестве согласно Приложению № 1 к настоящему Договору, являющей неотъемлемой частью настоящего Договора.</w:t>
            </w:r>
          </w:p>
          <w:p w:rsidR="00685AA1" w:rsidRPr="00564580" w:rsidRDefault="00685AA1" w:rsidP="00D77163">
            <w:pPr>
              <w:tabs>
                <w:tab w:val="left" w:pos="567"/>
                <w:tab w:val="left" w:pos="709"/>
                <w:tab w:val="left" w:pos="851"/>
                <w:tab w:val="left" w:pos="993"/>
              </w:tabs>
              <w:ind w:firstLine="461"/>
              <w:jc w:val="both"/>
              <w:rPr>
                <w:sz w:val="20"/>
                <w:szCs w:val="20"/>
                <w:lang w:val="kk-KZ"/>
              </w:rPr>
            </w:pPr>
            <w:r w:rsidRPr="00564580">
              <w:rPr>
                <w:sz w:val="20"/>
                <w:szCs w:val="20"/>
              </w:rPr>
              <w:t>1.2. Услуга считается оказанной после подписания Сторонами акта выполненных работ (</w:t>
            </w:r>
            <w:r>
              <w:rPr>
                <w:sz w:val="20"/>
                <w:szCs w:val="20"/>
                <w:lang w:val="kk-KZ"/>
              </w:rPr>
              <w:t>Ф</w:t>
            </w:r>
            <w:proofErr w:type="spellStart"/>
            <w:r w:rsidRPr="00564580">
              <w:rPr>
                <w:sz w:val="20"/>
                <w:szCs w:val="20"/>
              </w:rPr>
              <w:t>орма</w:t>
            </w:r>
            <w:proofErr w:type="spellEnd"/>
            <w:r>
              <w:rPr>
                <w:sz w:val="20"/>
                <w:szCs w:val="20"/>
                <w:lang w:val="kk-KZ"/>
              </w:rPr>
              <w:t>-2</w:t>
            </w:r>
            <w:r w:rsidRPr="00564580">
              <w:rPr>
                <w:sz w:val="20"/>
                <w:szCs w:val="20"/>
              </w:rPr>
              <w:t>).</w:t>
            </w:r>
          </w:p>
          <w:p w:rsidR="00685AA1" w:rsidRPr="00564580" w:rsidRDefault="00685AA1" w:rsidP="00D77163">
            <w:pPr>
              <w:tabs>
                <w:tab w:val="left" w:pos="567"/>
                <w:tab w:val="left" w:pos="709"/>
                <w:tab w:val="left" w:pos="851"/>
                <w:tab w:val="left" w:pos="993"/>
              </w:tabs>
              <w:ind w:firstLine="461"/>
              <w:jc w:val="both"/>
              <w:rPr>
                <w:sz w:val="20"/>
                <w:szCs w:val="20"/>
              </w:rPr>
            </w:pPr>
            <w:r w:rsidRPr="00564580">
              <w:rPr>
                <w:sz w:val="20"/>
                <w:szCs w:val="20"/>
              </w:rPr>
              <w:t>1.3. Перечисленные ниже документы и условия, оговоренные в них, образуют данный Договор и считаются его неотъемлемой частью, а именно:</w:t>
            </w:r>
          </w:p>
          <w:p w:rsidR="00685AA1" w:rsidRPr="00564580" w:rsidRDefault="00685AA1" w:rsidP="00D77163">
            <w:pPr>
              <w:tabs>
                <w:tab w:val="left" w:pos="567"/>
                <w:tab w:val="left" w:pos="709"/>
                <w:tab w:val="left" w:pos="851"/>
                <w:tab w:val="left" w:pos="993"/>
              </w:tabs>
              <w:ind w:firstLine="461"/>
              <w:jc w:val="both"/>
              <w:rPr>
                <w:sz w:val="20"/>
                <w:szCs w:val="20"/>
              </w:rPr>
            </w:pPr>
            <w:r w:rsidRPr="00564580">
              <w:rPr>
                <w:sz w:val="20"/>
                <w:szCs w:val="20"/>
              </w:rPr>
              <w:t>1) настоящий Договор;</w:t>
            </w:r>
          </w:p>
          <w:p w:rsidR="00685AA1" w:rsidRPr="00564580" w:rsidRDefault="00685AA1" w:rsidP="00D77163">
            <w:pPr>
              <w:tabs>
                <w:tab w:val="left" w:pos="567"/>
                <w:tab w:val="left" w:pos="709"/>
                <w:tab w:val="left" w:pos="851"/>
                <w:tab w:val="left" w:pos="993"/>
              </w:tabs>
              <w:ind w:firstLine="461"/>
              <w:jc w:val="both"/>
              <w:rPr>
                <w:sz w:val="20"/>
                <w:szCs w:val="20"/>
              </w:rPr>
            </w:pPr>
            <w:r w:rsidRPr="00564580">
              <w:rPr>
                <w:sz w:val="20"/>
                <w:szCs w:val="20"/>
              </w:rPr>
              <w:t>2) перечень закупаемых услуг/техническая спецификация (Приложение 1);</w:t>
            </w:r>
          </w:p>
          <w:p w:rsidR="00685AA1" w:rsidRPr="00564580" w:rsidRDefault="00685AA1" w:rsidP="00D77163">
            <w:pPr>
              <w:tabs>
                <w:tab w:val="left" w:pos="567"/>
                <w:tab w:val="left" w:pos="709"/>
                <w:tab w:val="left" w:pos="851"/>
                <w:tab w:val="left" w:pos="993"/>
              </w:tabs>
              <w:ind w:firstLine="461"/>
              <w:jc w:val="both"/>
              <w:rPr>
                <w:sz w:val="20"/>
                <w:szCs w:val="20"/>
              </w:rPr>
            </w:pPr>
          </w:p>
        </w:tc>
      </w:tr>
      <w:tr w:rsidR="00685AA1" w:rsidRPr="0021019B" w:rsidTr="00D77163">
        <w:tc>
          <w:tcPr>
            <w:tcW w:w="4874" w:type="dxa"/>
            <w:shd w:val="clear" w:color="auto" w:fill="auto"/>
          </w:tcPr>
          <w:p w:rsidR="00685AA1" w:rsidRPr="0060365D" w:rsidRDefault="00685AA1" w:rsidP="00D77163">
            <w:pPr>
              <w:jc w:val="center"/>
              <w:rPr>
                <w:b/>
                <w:sz w:val="20"/>
                <w:szCs w:val="20"/>
              </w:rPr>
            </w:pPr>
            <w:r w:rsidRPr="0060365D">
              <w:rPr>
                <w:b/>
                <w:sz w:val="20"/>
                <w:szCs w:val="20"/>
                <w:lang w:val="kk-KZ"/>
              </w:rPr>
              <w:t>2. ҚЫЗМЕТТІҢ БАҒАСЫ ЖӘНЕ ТӨЛЕМ РЕТІ</w:t>
            </w:r>
          </w:p>
          <w:p w:rsidR="00685AA1" w:rsidRPr="0060365D" w:rsidRDefault="00685AA1" w:rsidP="00D77163">
            <w:pPr>
              <w:pStyle w:val="a4"/>
              <w:tabs>
                <w:tab w:val="left" w:pos="567"/>
                <w:tab w:val="left" w:pos="709"/>
                <w:tab w:val="left" w:pos="993"/>
              </w:tabs>
              <w:spacing w:before="0" w:beforeAutospacing="0" w:after="0" w:afterAutospacing="0"/>
              <w:ind w:firstLine="426"/>
              <w:jc w:val="both"/>
              <w:rPr>
                <w:sz w:val="20"/>
                <w:szCs w:val="20"/>
                <w:lang w:val="kk-KZ"/>
              </w:rPr>
            </w:pPr>
            <w:r w:rsidRPr="0060365D">
              <w:rPr>
                <w:sz w:val="20"/>
                <w:szCs w:val="20"/>
              </w:rPr>
              <w:t xml:space="preserve">2.1. </w:t>
            </w:r>
            <w:r w:rsidRPr="0060365D">
              <w:rPr>
                <w:sz w:val="20"/>
                <w:szCs w:val="20"/>
                <w:lang w:val="kk-KZ"/>
              </w:rPr>
              <w:t xml:space="preserve">Осы Шарттың жалпы сомасы </w:t>
            </w:r>
            <w:r>
              <w:rPr>
                <w:sz w:val="20"/>
                <w:szCs w:val="20"/>
                <w:lang w:val="kk-KZ"/>
              </w:rPr>
              <w:t>_________________</w:t>
            </w:r>
            <w:r w:rsidRPr="0060365D">
              <w:rPr>
                <w:b/>
                <w:sz w:val="20"/>
                <w:szCs w:val="20"/>
                <w:lang w:val="kk-KZ"/>
              </w:rPr>
              <w:t xml:space="preserve"> (</w:t>
            </w:r>
            <w:r>
              <w:rPr>
                <w:b/>
                <w:sz w:val="20"/>
                <w:szCs w:val="20"/>
                <w:lang w:val="kk-KZ"/>
              </w:rPr>
              <w:t>_______________</w:t>
            </w:r>
            <w:r w:rsidRPr="0060365D">
              <w:rPr>
                <w:b/>
                <w:sz w:val="20"/>
                <w:szCs w:val="20"/>
                <w:lang w:val="kk-KZ"/>
              </w:rPr>
              <w:t xml:space="preserve">) теңге </w:t>
            </w:r>
            <w:r>
              <w:rPr>
                <w:b/>
                <w:sz w:val="20"/>
                <w:szCs w:val="20"/>
                <w:lang w:val="kk-KZ"/>
              </w:rPr>
              <w:t>__</w:t>
            </w:r>
            <w:r w:rsidRPr="0060365D">
              <w:rPr>
                <w:b/>
                <w:sz w:val="20"/>
                <w:szCs w:val="20"/>
                <w:lang w:val="kk-KZ"/>
              </w:rPr>
              <w:t xml:space="preserve"> тиын</w:t>
            </w:r>
            <w:r w:rsidRPr="0060365D">
              <w:rPr>
                <w:sz w:val="20"/>
                <w:szCs w:val="20"/>
                <w:lang w:val="kk-KZ"/>
              </w:rPr>
              <w:t xml:space="preserve"> құрайды және Қазақстан Республикасының заңнамасымен қарастырылған барлық шығындар, қызмет көрсетумен байланысты, сондай-ақ барлық салықтар мен алымдарды қамтиды. Осы Шарттың жалпы құны ұлғаю жағына қарай өзгертуге жатпайды.</w:t>
            </w:r>
          </w:p>
          <w:p w:rsidR="00685AA1" w:rsidRPr="0060365D" w:rsidRDefault="00685AA1" w:rsidP="00D77163">
            <w:pPr>
              <w:pStyle w:val="a4"/>
              <w:tabs>
                <w:tab w:val="left" w:pos="567"/>
                <w:tab w:val="left" w:pos="709"/>
                <w:tab w:val="left" w:pos="993"/>
              </w:tabs>
              <w:spacing w:before="0" w:beforeAutospacing="0" w:after="0" w:afterAutospacing="0"/>
              <w:ind w:firstLine="426"/>
              <w:jc w:val="both"/>
              <w:rPr>
                <w:sz w:val="20"/>
                <w:szCs w:val="20"/>
                <w:lang w:val="kk-KZ"/>
              </w:rPr>
            </w:pPr>
            <w:r w:rsidRPr="0060365D">
              <w:rPr>
                <w:sz w:val="20"/>
                <w:szCs w:val="20"/>
                <w:lang w:val="kk-KZ"/>
              </w:rPr>
              <w:t xml:space="preserve">2.2. Тапсырыс беруші төлемді Орындаушы көрсетілген қызметтерді ақша аудару арқылы Орындаушының есеп шотына Тараптармен қол қойылған орындалған жұмыстар Актісі негізінде                </w:t>
            </w:r>
            <w:r>
              <w:rPr>
                <w:sz w:val="20"/>
                <w:szCs w:val="20"/>
                <w:lang w:val="kk-KZ"/>
              </w:rPr>
              <w:t>30</w:t>
            </w:r>
            <w:r w:rsidRPr="0060365D">
              <w:rPr>
                <w:sz w:val="20"/>
                <w:szCs w:val="20"/>
                <w:lang w:val="kk-KZ"/>
              </w:rPr>
              <w:t xml:space="preserve"> (</w:t>
            </w:r>
            <w:r>
              <w:rPr>
                <w:sz w:val="20"/>
                <w:szCs w:val="20"/>
                <w:lang w:val="kk-KZ"/>
              </w:rPr>
              <w:t>отыз</w:t>
            </w:r>
            <w:r w:rsidRPr="0060365D">
              <w:rPr>
                <w:sz w:val="20"/>
                <w:szCs w:val="20"/>
                <w:lang w:val="kk-KZ"/>
              </w:rPr>
              <w:t xml:space="preserve">) </w:t>
            </w:r>
            <w:r>
              <w:rPr>
                <w:sz w:val="20"/>
                <w:szCs w:val="20"/>
                <w:lang w:val="kk-KZ"/>
              </w:rPr>
              <w:t>күнтізбелік</w:t>
            </w:r>
            <w:r w:rsidRPr="0060365D">
              <w:rPr>
                <w:sz w:val="20"/>
                <w:szCs w:val="20"/>
                <w:lang w:val="kk-KZ"/>
              </w:rPr>
              <w:t xml:space="preserve"> күн ішінде жүргізіледі.</w:t>
            </w:r>
          </w:p>
          <w:p w:rsidR="00685AA1" w:rsidRPr="0060365D" w:rsidRDefault="00685AA1" w:rsidP="00D77163">
            <w:pPr>
              <w:pStyle w:val="a4"/>
              <w:tabs>
                <w:tab w:val="left" w:pos="567"/>
                <w:tab w:val="left" w:pos="709"/>
                <w:tab w:val="left" w:pos="993"/>
              </w:tabs>
              <w:spacing w:before="0" w:beforeAutospacing="0" w:after="0" w:afterAutospacing="0"/>
              <w:ind w:firstLine="426"/>
              <w:jc w:val="both"/>
              <w:rPr>
                <w:sz w:val="20"/>
                <w:szCs w:val="20"/>
                <w:shd w:val="clear" w:color="auto" w:fill="FFFFFF"/>
                <w:lang w:val="kk-KZ"/>
              </w:rPr>
            </w:pPr>
            <w:r w:rsidRPr="0060365D">
              <w:rPr>
                <w:sz w:val="20"/>
                <w:szCs w:val="20"/>
                <w:lang w:val="kk-KZ"/>
              </w:rPr>
              <w:t>2.3. Төлеу формасы – ақшалай қаражатты Орындаушының есеп-айырысу шотына аудару (</w:t>
            </w:r>
            <w:r w:rsidRPr="0060365D">
              <w:rPr>
                <w:sz w:val="20"/>
                <w:szCs w:val="20"/>
                <w:shd w:val="clear" w:color="auto" w:fill="FFFFFF"/>
                <w:lang w:val="kk-KZ"/>
              </w:rPr>
              <w:t>қолма-қол ақшасыз есеп айырысу). Төлем шарт бойынша теңгеде орындалады.</w:t>
            </w:r>
          </w:p>
          <w:p w:rsidR="00685AA1" w:rsidRPr="0060365D" w:rsidRDefault="00685AA1" w:rsidP="00D77163">
            <w:pPr>
              <w:pStyle w:val="a4"/>
              <w:tabs>
                <w:tab w:val="left" w:pos="567"/>
                <w:tab w:val="left" w:pos="709"/>
                <w:tab w:val="left" w:pos="993"/>
              </w:tabs>
              <w:spacing w:before="0" w:beforeAutospacing="0" w:after="0" w:afterAutospacing="0"/>
              <w:ind w:firstLine="426"/>
              <w:jc w:val="both"/>
              <w:rPr>
                <w:sz w:val="20"/>
                <w:szCs w:val="20"/>
                <w:lang w:val="kk-KZ"/>
              </w:rPr>
            </w:pPr>
            <w:r w:rsidRPr="0060365D">
              <w:rPr>
                <w:sz w:val="20"/>
                <w:szCs w:val="20"/>
                <w:lang w:val="kk-KZ"/>
              </w:rPr>
              <w:t>2.4. Төлемдердің түрлері мен мерзімдері: төлем нақты көрсетілген (атқарылған) қызметтер үшін осы Шарттың 2.5. тармағында көрсетілген растайтын құжаттарды Орындаушының ұсынғанынан кейін орындалады.</w:t>
            </w:r>
          </w:p>
          <w:p w:rsidR="00685AA1" w:rsidRPr="0060365D" w:rsidRDefault="00685AA1" w:rsidP="00D77163">
            <w:pPr>
              <w:pStyle w:val="a4"/>
              <w:tabs>
                <w:tab w:val="left" w:pos="567"/>
                <w:tab w:val="left" w:pos="709"/>
                <w:tab w:val="left" w:pos="993"/>
              </w:tabs>
              <w:spacing w:before="0" w:beforeAutospacing="0" w:after="0" w:afterAutospacing="0"/>
              <w:ind w:firstLine="426"/>
              <w:jc w:val="both"/>
              <w:rPr>
                <w:color w:val="000000"/>
                <w:sz w:val="20"/>
                <w:szCs w:val="20"/>
                <w:lang w:val="kk-KZ"/>
              </w:rPr>
            </w:pPr>
            <w:r w:rsidRPr="0060365D">
              <w:rPr>
                <w:sz w:val="20"/>
                <w:szCs w:val="20"/>
                <w:lang w:val="kk-KZ"/>
              </w:rPr>
              <w:t>2.5. Төлем алдындағы қажетті құжаттар</w:t>
            </w:r>
            <w:r w:rsidRPr="0060365D">
              <w:rPr>
                <w:color w:val="000000"/>
                <w:sz w:val="20"/>
                <w:szCs w:val="20"/>
                <w:lang w:val="kk-KZ"/>
              </w:rPr>
              <w:t>:</w:t>
            </w:r>
          </w:p>
          <w:p w:rsidR="00685AA1" w:rsidRPr="0060365D" w:rsidRDefault="00685AA1" w:rsidP="00D77163">
            <w:pPr>
              <w:pStyle w:val="a4"/>
              <w:tabs>
                <w:tab w:val="left" w:pos="567"/>
                <w:tab w:val="left" w:pos="709"/>
                <w:tab w:val="left" w:pos="993"/>
              </w:tabs>
              <w:spacing w:before="0" w:beforeAutospacing="0" w:after="0" w:afterAutospacing="0"/>
              <w:ind w:firstLine="426"/>
              <w:jc w:val="both"/>
              <w:rPr>
                <w:sz w:val="20"/>
                <w:szCs w:val="20"/>
                <w:lang w:val="kk-KZ"/>
              </w:rPr>
            </w:pPr>
            <w:r w:rsidRPr="0060365D">
              <w:rPr>
                <w:sz w:val="20"/>
                <w:szCs w:val="20"/>
                <w:lang w:val="kk-KZ"/>
              </w:rPr>
              <w:lastRenderedPageBreak/>
              <w:t>1) қызметтер үшін шот-фактура,  түпнұсқа</w:t>
            </w:r>
            <w:r>
              <w:rPr>
                <w:sz w:val="20"/>
                <w:szCs w:val="20"/>
                <w:lang w:val="kk-KZ"/>
              </w:rPr>
              <w:t xml:space="preserve">. </w:t>
            </w:r>
            <w:r w:rsidRPr="00F142DC">
              <w:rPr>
                <w:sz w:val="20"/>
                <w:szCs w:val="20"/>
                <w:lang w:val="kk-KZ"/>
              </w:rPr>
              <w:t>Егер счет-фактура ЭСФ Ақпараттық жүйесінде жасалынған жағдайда, ЭСФ түпнұсқасы болып ЭСФ Ақпараттық жүйесіндегі электронды құжат табылады</w:t>
            </w:r>
            <w:r w:rsidRPr="0060365D">
              <w:rPr>
                <w:sz w:val="20"/>
                <w:szCs w:val="20"/>
                <w:lang w:val="kk-KZ"/>
              </w:rPr>
              <w:t>;</w:t>
            </w:r>
          </w:p>
          <w:p w:rsidR="00685AA1" w:rsidRPr="0060365D" w:rsidRDefault="00685AA1" w:rsidP="00D77163">
            <w:pPr>
              <w:pStyle w:val="a4"/>
              <w:tabs>
                <w:tab w:val="left" w:pos="567"/>
                <w:tab w:val="left" w:pos="709"/>
                <w:tab w:val="left" w:pos="993"/>
              </w:tabs>
              <w:spacing w:before="0" w:beforeAutospacing="0" w:after="0" w:afterAutospacing="0"/>
              <w:ind w:firstLine="426"/>
              <w:jc w:val="both"/>
              <w:rPr>
                <w:sz w:val="20"/>
                <w:szCs w:val="20"/>
                <w:lang w:val="kk-KZ"/>
              </w:rPr>
            </w:pPr>
            <w:r w:rsidRPr="0060365D">
              <w:rPr>
                <w:sz w:val="20"/>
                <w:szCs w:val="20"/>
                <w:lang w:val="kk-KZ"/>
              </w:rPr>
              <w:t>2) көрсетілген (атқарылған) қызметтер актісі, түпнұсқа (</w:t>
            </w:r>
            <w:r>
              <w:rPr>
                <w:bCs/>
                <w:sz w:val="20"/>
                <w:szCs w:val="20"/>
                <w:lang w:val="kk-KZ"/>
              </w:rPr>
              <w:t>2-Формасі</w:t>
            </w:r>
            <w:r w:rsidRPr="0060365D">
              <w:rPr>
                <w:sz w:val="20"/>
                <w:szCs w:val="20"/>
                <w:lang w:val="kk-KZ"/>
              </w:rPr>
              <w:t>);</w:t>
            </w:r>
          </w:p>
          <w:p w:rsidR="00685AA1" w:rsidRPr="0060365D" w:rsidRDefault="00685AA1" w:rsidP="00D77163">
            <w:pPr>
              <w:pStyle w:val="a4"/>
              <w:tabs>
                <w:tab w:val="left" w:pos="567"/>
                <w:tab w:val="left" w:pos="709"/>
                <w:tab w:val="left" w:pos="993"/>
              </w:tabs>
              <w:spacing w:before="0" w:beforeAutospacing="0" w:after="0" w:afterAutospacing="0"/>
              <w:ind w:firstLine="426"/>
              <w:jc w:val="both"/>
              <w:rPr>
                <w:sz w:val="20"/>
                <w:szCs w:val="20"/>
                <w:lang w:val="kk-KZ"/>
              </w:rPr>
            </w:pPr>
            <w:r w:rsidRPr="0060365D">
              <w:rPr>
                <w:sz w:val="20"/>
                <w:szCs w:val="20"/>
                <w:lang w:val="kk-KZ"/>
              </w:rPr>
              <w:t xml:space="preserve">2.6. Осы Шартта қарастырылған тасымалдау, жеткізу, сақтандыру сияқты қызмет көрсетуді қамтамасыз ететін ілеспе қызметтер және монтаж, іске қосу, техникалық жәрдем көрсету, оқыту және Орындаушының өзге міндеттері сияқты өзге қосымша қызметтер бағасы Шарт құнына қосылуы тиіс. </w:t>
            </w:r>
          </w:p>
          <w:p w:rsidR="00685AA1" w:rsidRPr="0060365D" w:rsidRDefault="00685AA1" w:rsidP="00D77163">
            <w:pPr>
              <w:tabs>
                <w:tab w:val="left" w:pos="567"/>
                <w:tab w:val="left" w:pos="709"/>
                <w:tab w:val="left" w:pos="993"/>
              </w:tabs>
              <w:jc w:val="both"/>
              <w:rPr>
                <w:b/>
                <w:bCs/>
                <w:sz w:val="20"/>
                <w:szCs w:val="20"/>
                <w:lang w:val="kk-KZ"/>
              </w:rPr>
            </w:pPr>
          </w:p>
          <w:p w:rsidR="00685AA1" w:rsidRPr="0060365D" w:rsidRDefault="00685AA1" w:rsidP="00D77163">
            <w:pPr>
              <w:jc w:val="center"/>
              <w:rPr>
                <w:b/>
                <w:sz w:val="20"/>
                <w:szCs w:val="20"/>
                <w:lang w:val="kk-KZ"/>
              </w:rPr>
            </w:pPr>
            <w:r w:rsidRPr="0060365D">
              <w:rPr>
                <w:b/>
                <w:sz w:val="20"/>
                <w:szCs w:val="20"/>
                <w:lang w:val="kk-KZ"/>
              </w:rPr>
              <w:t>3. КЕПІЛДІК</w:t>
            </w:r>
          </w:p>
          <w:p w:rsidR="00685AA1" w:rsidRPr="0060365D" w:rsidRDefault="00685AA1" w:rsidP="00D77163">
            <w:pPr>
              <w:tabs>
                <w:tab w:val="left" w:pos="567"/>
                <w:tab w:val="left" w:pos="851"/>
                <w:tab w:val="left" w:pos="1134"/>
              </w:tabs>
              <w:ind w:firstLine="426"/>
              <w:jc w:val="both"/>
              <w:rPr>
                <w:sz w:val="20"/>
                <w:szCs w:val="20"/>
                <w:lang w:val="kk-KZ"/>
              </w:rPr>
            </w:pPr>
            <w:r w:rsidRPr="0060365D">
              <w:rPr>
                <w:sz w:val="20"/>
                <w:szCs w:val="20"/>
                <w:lang w:val="kk-KZ"/>
              </w:rPr>
              <w:t>3.1. Орындаушы Тапсырыс берушіге үздіксіз, сапалы және уақытылы Қызмет көрсетуге (атқаруға) кепілдік береді.</w:t>
            </w:r>
          </w:p>
          <w:p w:rsidR="00685AA1" w:rsidRPr="0060365D" w:rsidRDefault="00685AA1" w:rsidP="00D77163">
            <w:pPr>
              <w:tabs>
                <w:tab w:val="left" w:pos="567"/>
                <w:tab w:val="left" w:pos="851"/>
                <w:tab w:val="left" w:pos="1134"/>
              </w:tabs>
              <w:ind w:firstLine="426"/>
              <w:jc w:val="both"/>
              <w:rPr>
                <w:sz w:val="20"/>
                <w:szCs w:val="20"/>
                <w:lang w:val="kk-KZ"/>
              </w:rPr>
            </w:pPr>
            <w:r w:rsidRPr="0060365D">
              <w:rPr>
                <w:sz w:val="20"/>
                <w:szCs w:val="20"/>
                <w:lang w:val="kk-KZ"/>
              </w:rPr>
              <w:t>3.2. Тапсырыс беруші кепілдікке байланысты барлық наразылықтарын Орындаушыға қолма-қол жазбаша хабарлауы тиіс. Хабарландыруды алғаннан кейін, 3 (үш) жұмыс күні ішінде Орындаушы барлық шығыстарды қоса, өз есебінен кемшіліктерді жою үшін шара қолдануы тиіс.</w:t>
            </w:r>
          </w:p>
          <w:p w:rsidR="00685AA1" w:rsidRPr="0060365D" w:rsidRDefault="00685AA1" w:rsidP="00D77163">
            <w:pPr>
              <w:tabs>
                <w:tab w:val="left" w:pos="567"/>
                <w:tab w:val="left" w:pos="851"/>
                <w:tab w:val="left" w:pos="1134"/>
              </w:tabs>
              <w:ind w:firstLine="426"/>
              <w:jc w:val="both"/>
              <w:rPr>
                <w:sz w:val="20"/>
                <w:szCs w:val="20"/>
                <w:lang w:val="kk-KZ"/>
              </w:rPr>
            </w:pPr>
            <w:r w:rsidRPr="0060365D">
              <w:rPr>
                <w:sz w:val="20"/>
                <w:szCs w:val="20"/>
                <w:lang w:val="kk-KZ"/>
              </w:rPr>
              <w:t>3.3. Осындай хабарландыруды алғаннан кейін, Орындаушы Тапсырыс беруші көрсеткен мерзімдерде Тапсырыс беруші тарапынан еш шығынсыз, Шарт талаптарына немесе оның бөліктеріне сәйкес келетін қызметтерді көрсету (атқару) бойынша іс-шаралар өткізуі тиіс.</w:t>
            </w:r>
          </w:p>
          <w:p w:rsidR="00685AA1" w:rsidRPr="0060365D" w:rsidRDefault="00685AA1" w:rsidP="00D77163">
            <w:pPr>
              <w:tabs>
                <w:tab w:val="left" w:pos="567"/>
                <w:tab w:val="left" w:pos="851"/>
                <w:tab w:val="left" w:pos="1134"/>
              </w:tabs>
              <w:ind w:firstLine="426"/>
              <w:jc w:val="both"/>
              <w:rPr>
                <w:sz w:val="20"/>
                <w:szCs w:val="20"/>
                <w:lang w:val="kk-KZ"/>
              </w:rPr>
            </w:pPr>
            <w:r w:rsidRPr="0060365D">
              <w:rPr>
                <w:sz w:val="20"/>
                <w:szCs w:val="20"/>
                <w:lang w:val="kk-KZ"/>
              </w:rPr>
              <w:t>3.4. Егер Орындаушы хабарландыруды алып, Тапсырыс беруші талап ететін мерзімге дейін ақау(лар)ды түземейтін болса, Тапсырыс беруші ақауларды түзеу бойынша Орындаушының есебінен және Шарт бойынша Орындаушыға қатысты Тапсырыс беруші ие болатын өзге құқықтарына еш зиянын тигізбей, қажетті санкциялар мен шаралар қолдана алады.</w:t>
            </w:r>
          </w:p>
          <w:p w:rsidR="00685AA1" w:rsidRPr="0060365D" w:rsidRDefault="00685AA1" w:rsidP="00D77163">
            <w:pPr>
              <w:tabs>
                <w:tab w:val="left" w:pos="567"/>
                <w:tab w:val="left" w:pos="709"/>
                <w:tab w:val="left" w:pos="993"/>
              </w:tabs>
              <w:jc w:val="both"/>
              <w:rPr>
                <w:b/>
                <w:bCs/>
                <w:sz w:val="20"/>
                <w:szCs w:val="20"/>
                <w:lang w:val="kk-KZ"/>
              </w:rPr>
            </w:pPr>
          </w:p>
        </w:tc>
        <w:tc>
          <w:tcPr>
            <w:tcW w:w="5331" w:type="dxa"/>
            <w:shd w:val="clear" w:color="auto" w:fill="auto"/>
          </w:tcPr>
          <w:p w:rsidR="00685AA1" w:rsidRPr="00665E02" w:rsidRDefault="00685AA1" w:rsidP="00D77163">
            <w:pPr>
              <w:jc w:val="center"/>
              <w:rPr>
                <w:b/>
                <w:sz w:val="20"/>
                <w:szCs w:val="20"/>
              </w:rPr>
            </w:pPr>
            <w:r w:rsidRPr="00665E02">
              <w:rPr>
                <w:b/>
                <w:sz w:val="20"/>
                <w:szCs w:val="20"/>
              </w:rPr>
              <w:lastRenderedPageBreak/>
              <w:t>2. ЦЕНА УСЛУГИ И ПОРЯДОК ОПЛАТЫ</w:t>
            </w:r>
          </w:p>
          <w:p w:rsidR="00685AA1" w:rsidRPr="00665E02" w:rsidRDefault="00685AA1" w:rsidP="00D77163">
            <w:pPr>
              <w:pStyle w:val="a4"/>
              <w:tabs>
                <w:tab w:val="left" w:pos="567"/>
                <w:tab w:val="left" w:pos="709"/>
                <w:tab w:val="left" w:pos="993"/>
              </w:tabs>
              <w:spacing w:before="0" w:beforeAutospacing="0" w:after="0" w:afterAutospacing="0"/>
              <w:ind w:firstLine="461"/>
              <w:jc w:val="both"/>
              <w:rPr>
                <w:sz w:val="20"/>
                <w:szCs w:val="20"/>
              </w:rPr>
            </w:pPr>
            <w:r w:rsidRPr="00665E02">
              <w:rPr>
                <w:sz w:val="20"/>
                <w:szCs w:val="20"/>
              </w:rPr>
              <w:t xml:space="preserve">2.1. </w:t>
            </w:r>
            <w:r w:rsidRPr="00665E02">
              <w:rPr>
                <w:sz w:val="20"/>
                <w:szCs w:val="20"/>
                <w:lang w:val="kk-KZ"/>
              </w:rPr>
              <w:t>Общая сумма настоящего Договора составляет</w:t>
            </w:r>
            <w:r w:rsidRPr="00665E02">
              <w:rPr>
                <w:sz w:val="20"/>
                <w:szCs w:val="20"/>
              </w:rPr>
              <w:t xml:space="preserve"> _______________</w:t>
            </w:r>
            <w:r w:rsidRPr="00665E02">
              <w:rPr>
                <w:b/>
                <w:sz w:val="20"/>
                <w:szCs w:val="20"/>
              </w:rPr>
              <w:t>(___________________) тенге</w:t>
            </w:r>
            <w:r w:rsidRPr="00665E02">
              <w:rPr>
                <w:b/>
                <w:sz w:val="20"/>
                <w:szCs w:val="20"/>
                <w:lang w:val="kk-KZ"/>
              </w:rPr>
              <w:t xml:space="preserve"> </w:t>
            </w:r>
            <w:r>
              <w:rPr>
                <w:b/>
                <w:sz w:val="20"/>
                <w:szCs w:val="20"/>
                <w:lang w:val="kk-KZ"/>
              </w:rPr>
              <w:t>___</w:t>
            </w:r>
            <w:r w:rsidRPr="00665E02">
              <w:rPr>
                <w:b/>
                <w:sz w:val="20"/>
                <w:szCs w:val="20"/>
              </w:rPr>
              <w:t xml:space="preserve"> </w:t>
            </w:r>
            <w:proofErr w:type="spellStart"/>
            <w:r w:rsidRPr="00665E02">
              <w:rPr>
                <w:b/>
                <w:sz w:val="20"/>
                <w:szCs w:val="20"/>
              </w:rPr>
              <w:t>тиын</w:t>
            </w:r>
            <w:proofErr w:type="spellEnd"/>
            <w:r w:rsidRPr="00665E02">
              <w:rPr>
                <w:sz w:val="20"/>
                <w:szCs w:val="20"/>
              </w:rPr>
              <w:t xml:space="preserve"> и включает все расходы, связанные с оказанием услуг, а также все налоги и сборы, предусмотренные законодательством Республики Казахстан. Общая стоимость настоящего Договора не подлежит изменению в сторону увеличения.</w:t>
            </w:r>
          </w:p>
          <w:p w:rsidR="00685AA1" w:rsidRPr="00665E02" w:rsidRDefault="00685AA1" w:rsidP="00D77163">
            <w:pPr>
              <w:pStyle w:val="a4"/>
              <w:tabs>
                <w:tab w:val="left" w:pos="567"/>
                <w:tab w:val="left" w:pos="709"/>
                <w:tab w:val="left" w:pos="993"/>
              </w:tabs>
              <w:spacing w:before="0" w:beforeAutospacing="0" w:after="0" w:afterAutospacing="0"/>
              <w:ind w:firstLine="461"/>
              <w:jc w:val="both"/>
              <w:rPr>
                <w:sz w:val="20"/>
                <w:szCs w:val="20"/>
              </w:rPr>
            </w:pPr>
            <w:r w:rsidRPr="00665E02">
              <w:rPr>
                <w:sz w:val="20"/>
                <w:szCs w:val="20"/>
              </w:rPr>
              <w:t xml:space="preserve">2.2. Заказчик производит оплату оказанных Исполнителем услуг путем перечисления денег на расчетный счет Исполнителя на основании подписанного Сторонами Акта выполненных работ в течение                              </w:t>
            </w:r>
            <w:r>
              <w:rPr>
                <w:sz w:val="20"/>
                <w:szCs w:val="20"/>
              </w:rPr>
              <w:t>30</w:t>
            </w:r>
            <w:r w:rsidRPr="00665E02">
              <w:rPr>
                <w:sz w:val="20"/>
                <w:szCs w:val="20"/>
              </w:rPr>
              <w:t xml:space="preserve"> (</w:t>
            </w:r>
            <w:r>
              <w:rPr>
                <w:sz w:val="20"/>
                <w:szCs w:val="20"/>
              </w:rPr>
              <w:t>тридцать</w:t>
            </w:r>
            <w:r w:rsidRPr="00665E02">
              <w:rPr>
                <w:sz w:val="20"/>
                <w:szCs w:val="20"/>
              </w:rPr>
              <w:t xml:space="preserve">) </w:t>
            </w:r>
            <w:r>
              <w:rPr>
                <w:sz w:val="20"/>
                <w:szCs w:val="20"/>
                <w:lang w:val="kk-KZ"/>
              </w:rPr>
              <w:t>календарных</w:t>
            </w:r>
            <w:r w:rsidRPr="00665E02">
              <w:rPr>
                <w:sz w:val="20"/>
                <w:szCs w:val="20"/>
              </w:rPr>
              <w:t xml:space="preserve"> дней.</w:t>
            </w:r>
            <w:bookmarkStart w:id="0" w:name="sub1000714734"/>
          </w:p>
          <w:p w:rsidR="00685AA1" w:rsidRPr="00665E02" w:rsidRDefault="00685AA1" w:rsidP="00D77163">
            <w:pPr>
              <w:pStyle w:val="a4"/>
              <w:tabs>
                <w:tab w:val="left" w:pos="567"/>
                <w:tab w:val="left" w:pos="709"/>
                <w:tab w:val="left" w:pos="993"/>
              </w:tabs>
              <w:spacing w:before="0" w:beforeAutospacing="0" w:after="0" w:afterAutospacing="0"/>
              <w:ind w:firstLine="461"/>
              <w:jc w:val="both"/>
              <w:rPr>
                <w:sz w:val="20"/>
                <w:szCs w:val="20"/>
              </w:rPr>
            </w:pPr>
            <w:r w:rsidRPr="00665E02">
              <w:rPr>
                <w:sz w:val="20"/>
                <w:szCs w:val="20"/>
              </w:rPr>
              <w:t>2.3. Форма оплаты - перечисление денежных средств на расчетный счет Исполнителя (безналичный расчет). Оплата по Договору производится в тенге.</w:t>
            </w:r>
          </w:p>
          <w:p w:rsidR="00685AA1" w:rsidRPr="00665E02" w:rsidRDefault="00685AA1" w:rsidP="00D77163">
            <w:pPr>
              <w:pStyle w:val="a4"/>
              <w:tabs>
                <w:tab w:val="left" w:pos="567"/>
                <w:tab w:val="left" w:pos="709"/>
                <w:tab w:val="left" w:pos="993"/>
              </w:tabs>
              <w:spacing w:before="0" w:beforeAutospacing="0" w:after="0" w:afterAutospacing="0"/>
              <w:ind w:firstLine="461"/>
              <w:jc w:val="both"/>
              <w:rPr>
                <w:sz w:val="20"/>
                <w:szCs w:val="20"/>
              </w:rPr>
            </w:pPr>
            <w:r w:rsidRPr="00665E02">
              <w:rPr>
                <w:sz w:val="20"/>
                <w:szCs w:val="20"/>
              </w:rPr>
              <w:t>2.4. Виды и сроки выплат: оплата производится за фактически оказанные</w:t>
            </w:r>
            <w:r w:rsidRPr="00665E02">
              <w:rPr>
                <w:sz w:val="20"/>
                <w:szCs w:val="20"/>
                <w:lang w:val="kk-KZ"/>
              </w:rPr>
              <w:t xml:space="preserve"> </w:t>
            </w:r>
            <w:r w:rsidRPr="00665E02">
              <w:rPr>
                <w:sz w:val="20"/>
                <w:szCs w:val="20"/>
              </w:rPr>
              <w:t>услуги после представления Исполнителем подтверждающих документов, указанных в пункте 2.5</w:t>
            </w:r>
            <w:proofErr w:type="gramStart"/>
            <w:r w:rsidRPr="00665E02">
              <w:rPr>
                <w:sz w:val="20"/>
                <w:szCs w:val="20"/>
              </w:rPr>
              <w:t>. настоящего</w:t>
            </w:r>
            <w:proofErr w:type="gramEnd"/>
            <w:r w:rsidRPr="00665E02">
              <w:rPr>
                <w:sz w:val="20"/>
                <w:szCs w:val="20"/>
              </w:rPr>
              <w:t xml:space="preserve"> Договора.</w:t>
            </w:r>
          </w:p>
          <w:p w:rsidR="00685AA1" w:rsidRPr="00665E02" w:rsidRDefault="00685AA1" w:rsidP="00D77163">
            <w:pPr>
              <w:pStyle w:val="a4"/>
              <w:tabs>
                <w:tab w:val="left" w:pos="567"/>
                <w:tab w:val="left" w:pos="709"/>
                <w:tab w:val="left" w:pos="993"/>
              </w:tabs>
              <w:spacing w:before="0" w:beforeAutospacing="0" w:after="0" w:afterAutospacing="0"/>
              <w:ind w:firstLine="461"/>
              <w:jc w:val="both"/>
              <w:rPr>
                <w:color w:val="000000"/>
                <w:sz w:val="20"/>
                <w:szCs w:val="20"/>
              </w:rPr>
            </w:pPr>
            <w:r w:rsidRPr="00665E02">
              <w:rPr>
                <w:sz w:val="20"/>
                <w:szCs w:val="20"/>
              </w:rPr>
              <w:t>2.5. Необходимые</w:t>
            </w:r>
            <w:r w:rsidRPr="00665E02">
              <w:rPr>
                <w:color w:val="000000"/>
                <w:sz w:val="20"/>
                <w:szCs w:val="20"/>
              </w:rPr>
              <w:t xml:space="preserve"> документы, предшествующие оплате:</w:t>
            </w:r>
          </w:p>
          <w:p w:rsidR="00685AA1" w:rsidRPr="00665E02" w:rsidRDefault="00685AA1" w:rsidP="00D77163">
            <w:pPr>
              <w:pStyle w:val="a4"/>
              <w:tabs>
                <w:tab w:val="left" w:pos="567"/>
                <w:tab w:val="left" w:pos="709"/>
                <w:tab w:val="left" w:pos="993"/>
              </w:tabs>
              <w:spacing w:before="0" w:beforeAutospacing="0" w:after="0" w:afterAutospacing="0"/>
              <w:ind w:firstLine="461"/>
              <w:jc w:val="both"/>
              <w:rPr>
                <w:sz w:val="20"/>
                <w:szCs w:val="20"/>
              </w:rPr>
            </w:pPr>
            <w:r w:rsidRPr="00665E02">
              <w:rPr>
                <w:sz w:val="20"/>
                <w:szCs w:val="20"/>
              </w:rPr>
              <w:t>1) счет-фактура на услуги, оригинал</w:t>
            </w:r>
            <w:r>
              <w:rPr>
                <w:sz w:val="20"/>
                <w:szCs w:val="20"/>
              </w:rPr>
              <w:t xml:space="preserve">. </w:t>
            </w:r>
            <w:r w:rsidRPr="002D5B0F">
              <w:rPr>
                <w:sz w:val="20"/>
                <w:szCs w:val="20"/>
              </w:rPr>
              <w:t xml:space="preserve">В случае выписки счета-фактуры посредством ИС ЭСФ, оригиналом </w:t>
            </w:r>
            <w:r w:rsidRPr="002D5B0F">
              <w:rPr>
                <w:sz w:val="20"/>
                <w:szCs w:val="20"/>
              </w:rPr>
              <w:lastRenderedPageBreak/>
              <w:t xml:space="preserve">(подлинником) ЭСФ является электронный </w:t>
            </w:r>
            <w:r>
              <w:rPr>
                <w:sz w:val="20"/>
                <w:szCs w:val="20"/>
              </w:rPr>
              <w:t>документ, содержащийся в ИС ЭСФ</w:t>
            </w:r>
            <w:r w:rsidRPr="00665E02">
              <w:rPr>
                <w:sz w:val="20"/>
                <w:szCs w:val="20"/>
              </w:rPr>
              <w:t>;</w:t>
            </w:r>
          </w:p>
          <w:p w:rsidR="00685AA1" w:rsidRPr="00665E02" w:rsidRDefault="00685AA1" w:rsidP="00D77163">
            <w:pPr>
              <w:pStyle w:val="a4"/>
              <w:tabs>
                <w:tab w:val="left" w:pos="567"/>
                <w:tab w:val="left" w:pos="709"/>
                <w:tab w:val="left" w:pos="993"/>
              </w:tabs>
              <w:spacing w:before="0" w:beforeAutospacing="0" w:after="0" w:afterAutospacing="0"/>
              <w:ind w:firstLine="461"/>
              <w:jc w:val="both"/>
              <w:rPr>
                <w:sz w:val="20"/>
                <w:szCs w:val="20"/>
              </w:rPr>
            </w:pPr>
            <w:r w:rsidRPr="00665E02">
              <w:rPr>
                <w:sz w:val="20"/>
                <w:szCs w:val="20"/>
              </w:rPr>
              <w:t>2) акт оказанных услуг, оригинал (</w:t>
            </w:r>
            <w:r>
              <w:rPr>
                <w:sz w:val="20"/>
                <w:szCs w:val="20"/>
                <w:lang w:val="kk-KZ"/>
              </w:rPr>
              <w:t>Форма-2</w:t>
            </w:r>
            <w:r w:rsidRPr="00665E02">
              <w:rPr>
                <w:sz w:val="20"/>
                <w:szCs w:val="20"/>
              </w:rPr>
              <w:t>);</w:t>
            </w:r>
          </w:p>
          <w:p w:rsidR="00685AA1" w:rsidRPr="00665E02" w:rsidRDefault="00685AA1" w:rsidP="00D77163">
            <w:pPr>
              <w:pStyle w:val="a4"/>
              <w:tabs>
                <w:tab w:val="left" w:pos="567"/>
                <w:tab w:val="left" w:pos="709"/>
                <w:tab w:val="left" w:pos="993"/>
              </w:tabs>
              <w:spacing w:before="0" w:beforeAutospacing="0" w:after="0" w:afterAutospacing="0"/>
              <w:ind w:firstLine="461"/>
              <w:jc w:val="both"/>
              <w:rPr>
                <w:sz w:val="20"/>
                <w:szCs w:val="20"/>
              </w:rPr>
            </w:pPr>
            <w:r w:rsidRPr="00665E02">
              <w:rPr>
                <w:sz w:val="20"/>
                <w:szCs w:val="20"/>
              </w:rPr>
              <w:t>2.</w:t>
            </w:r>
            <w:r w:rsidRPr="00665E02">
              <w:rPr>
                <w:sz w:val="20"/>
                <w:szCs w:val="20"/>
                <w:lang w:val="kk-KZ"/>
              </w:rPr>
              <w:t>6</w:t>
            </w:r>
            <w:r w:rsidRPr="00665E02">
              <w:rPr>
                <w:sz w:val="20"/>
                <w:szCs w:val="20"/>
              </w:rPr>
              <w:t xml:space="preserve">. Цены на сопутствующие услуги, обеспечивающие оказание Услуг, такие, например, как транспортировка, доставка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w:t>
            </w:r>
            <w:r w:rsidRPr="00665E02">
              <w:rPr>
                <w:sz w:val="20"/>
                <w:szCs w:val="20"/>
                <w:lang w:val="kk-KZ"/>
              </w:rPr>
              <w:t>обязательства</w:t>
            </w:r>
            <w:r w:rsidRPr="00665E02">
              <w:rPr>
                <w:sz w:val="20"/>
                <w:szCs w:val="20"/>
              </w:rPr>
              <w:t xml:space="preserve"> Исполнителя, предусмотренные данным Договором, должны быть включены в цену Договора.</w:t>
            </w:r>
            <w:bookmarkEnd w:id="0"/>
          </w:p>
          <w:p w:rsidR="00685AA1" w:rsidRPr="00665E02" w:rsidRDefault="00685AA1" w:rsidP="00D77163">
            <w:pPr>
              <w:tabs>
                <w:tab w:val="left" w:pos="567"/>
                <w:tab w:val="left" w:pos="709"/>
                <w:tab w:val="left" w:pos="993"/>
              </w:tabs>
              <w:jc w:val="both"/>
              <w:rPr>
                <w:b/>
                <w:bCs/>
                <w:sz w:val="20"/>
                <w:szCs w:val="20"/>
                <w:lang w:val="kk-KZ"/>
              </w:rPr>
            </w:pPr>
          </w:p>
          <w:p w:rsidR="00685AA1" w:rsidRDefault="00685AA1" w:rsidP="00D77163">
            <w:pPr>
              <w:jc w:val="center"/>
              <w:rPr>
                <w:b/>
                <w:sz w:val="20"/>
                <w:szCs w:val="20"/>
                <w:lang w:val="kk-KZ"/>
              </w:rPr>
            </w:pPr>
          </w:p>
          <w:p w:rsidR="00685AA1" w:rsidRPr="00665E02" w:rsidRDefault="00685AA1" w:rsidP="00D77163">
            <w:pPr>
              <w:jc w:val="center"/>
              <w:rPr>
                <w:b/>
                <w:sz w:val="20"/>
                <w:szCs w:val="20"/>
              </w:rPr>
            </w:pPr>
            <w:r w:rsidRPr="00665E02">
              <w:rPr>
                <w:b/>
                <w:sz w:val="20"/>
                <w:szCs w:val="20"/>
                <w:lang w:val="kk-KZ"/>
              </w:rPr>
              <w:t>3</w:t>
            </w:r>
            <w:r w:rsidRPr="00665E02">
              <w:rPr>
                <w:b/>
                <w:sz w:val="20"/>
                <w:szCs w:val="20"/>
              </w:rPr>
              <w:t>. ГАРАНТИИ</w:t>
            </w:r>
          </w:p>
          <w:p w:rsidR="00685AA1" w:rsidRPr="00665E02" w:rsidRDefault="00685AA1" w:rsidP="00D77163">
            <w:pPr>
              <w:tabs>
                <w:tab w:val="left" w:pos="567"/>
                <w:tab w:val="left" w:pos="851"/>
                <w:tab w:val="left" w:pos="1134"/>
              </w:tabs>
              <w:ind w:firstLine="461"/>
              <w:jc w:val="both"/>
              <w:rPr>
                <w:sz w:val="20"/>
                <w:szCs w:val="20"/>
              </w:rPr>
            </w:pPr>
            <w:r w:rsidRPr="00665E02">
              <w:rPr>
                <w:sz w:val="20"/>
                <w:szCs w:val="20"/>
                <w:lang w:val="kk-KZ"/>
              </w:rPr>
              <w:t>3</w:t>
            </w:r>
            <w:r w:rsidRPr="00665E02">
              <w:rPr>
                <w:sz w:val="20"/>
                <w:szCs w:val="20"/>
              </w:rPr>
              <w:t>.1. Исполнитель гарантирует бесперебойное, качественное и своевременное оказание Услуг Заказчику.</w:t>
            </w:r>
          </w:p>
          <w:p w:rsidR="00685AA1" w:rsidRPr="00665E02" w:rsidRDefault="00685AA1" w:rsidP="00D77163">
            <w:pPr>
              <w:tabs>
                <w:tab w:val="left" w:pos="567"/>
                <w:tab w:val="left" w:pos="851"/>
                <w:tab w:val="left" w:pos="1134"/>
              </w:tabs>
              <w:ind w:firstLine="461"/>
              <w:jc w:val="both"/>
              <w:rPr>
                <w:sz w:val="20"/>
                <w:szCs w:val="20"/>
              </w:rPr>
            </w:pPr>
            <w:r w:rsidRPr="00665E02">
              <w:rPr>
                <w:sz w:val="20"/>
                <w:szCs w:val="20"/>
                <w:lang w:val="kk-KZ"/>
              </w:rPr>
              <w:t>3</w:t>
            </w:r>
            <w:r w:rsidRPr="00665E02">
              <w:rPr>
                <w:sz w:val="20"/>
                <w:szCs w:val="20"/>
              </w:rPr>
              <w:t>.2. Заказчик обязан оперативно уведомить Исполнителя в письменном виде обо всех претензиях, связанных с гарантией. В течение 3 (трёх) рабочих дней после получения уведомления Исполнитель обязан принять меры по устранению недостатков за свой счет, включая все расходы.</w:t>
            </w:r>
          </w:p>
          <w:p w:rsidR="00685AA1" w:rsidRPr="00665E02" w:rsidRDefault="00685AA1" w:rsidP="00D77163">
            <w:pPr>
              <w:tabs>
                <w:tab w:val="left" w:pos="567"/>
                <w:tab w:val="left" w:pos="851"/>
                <w:tab w:val="left" w:pos="1134"/>
              </w:tabs>
              <w:ind w:firstLine="461"/>
              <w:jc w:val="both"/>
              <w:rPr>
                <w:sz w:val="20"/>
                <w:szCs w:val="20"/>
              </w:rPr>
            </w:pPr>
            <w:r w:rsidRPr="00665E02">
              <w:rPr>
                <w:sz w:val="20"/>
                <w:szCs w:val="20"/>
                <w:lang w:val="kk-KZ"/>
              </w:rPr>
              <w:t>3</w:t>
            </w:r>
            <w:r w:rsidRPr="00665E02">
              <w:rPr>
                <w:sz w:val="20"/>
                <w:szCs w:val="20"/>
              </w:rPr>
              <w:t>.3. После получения подобного уведомления Исполнитель должен произвести мероприятия по оказанию услуг, соответствующих условиям Договора, или их части в сроки определенные Заказчиком, без каких-либо расходов со стороны Заказчика.</w:t>
            </w:r>
          </w:p>
          <w:p w:rsidR="00685AA1" w:rsidRPr="00665E02" w:rsidRDefault="00685AA1" w:rsidP="00D77163">
            <w:pPr>
              <w:tabs>
                <w:tab w:val="left" w:pos="567"/>
                <w:tab w:val="left" w:pos="851"/>
                <w:tab w:val="left" w:pos="1134"/>
              </w:tabs>
              <w:ind w:firstLine="461"/>
              <w:jc w:val="both"/>
              <w:rPr>
                <w:sz w:val="20"/>
                <w:szCs w:val="20"/>
              </w:rPr>
            </w:pPr>
            <w:r w:rsidRPr="00665E02">
              <w:rPr>
                <w:sz w:val="20"/>
                <w:szCs w:val="20"/>
                <w:lang w:val="kk-KZ"/>
              </w:rPr>
              <w:t>3</w:t>
            </w:r>
            <w:r w:rsidRPr="00665E02">
              <w:rPr>
                <w:sz w:val="20"/>
                <w:szCs w:val="20"/>
              </w:rPr>
              <w:t>.4. Если Исполнитель,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Исполнителя и без какого-либо ущерба другим правам, которыми Заказчик может обладать по Договору в отношении Исполнителя.</w:t>
            </w:r>
          </w:p>
          <w:p w:rsidR="00685AA1" w:rsidRPr="00665E02" w:rsidRDefault="00685AA1" w:rsidP="00D77163">
            <w:pPr>
              <w:tabs>
                <w:tab w:val="left" w:pos="567"/>
                <w:tab w:val="left" w:pos="709"/>
                <w:tab w:val="left" w:pos="993"/>
              </w:tabs>
              <w:jc w:val="both"/>
              <w:rPr>
                <w:b/>
                <w:bCs/>
                <w:sz w:val="20"/>
                <w:szCs w:val="20"/>
              </w:rPr>
            </w:pPr>
          </w:p>
        </w:tc>
      </w:tr>
      <w:tr w:rsidR="00685AA1" w:rsidRPr="0021019B" w:rsidTr="00D77163">
        <w:tc>
          <w:tcPr>
            <w:tcW w:w="4874" w:type="dxa"/>
            <w:shd w:val="clear" w:color="auto" w:fill="auto"/>
          </w:tcPr>
          <w:p w:rsidR="00685AA1" w:rsidRPr="0021019B" w:rsidRDefault="00685AA1" w:rsidP="00D77163">
            <w:pPr>
              <w:jc w:val="center"/>
              <w:rPr>
                <w:b/>
                <w:sz w:val="20"/>
                <w:szCs w:val="20"/>
              </w:rPr>
            </w:pPr>
            <w:r>
              <w:rPr>
                <w:b/>
                <w:sz w:val="20"/>
                <w:szCs w:val="20"/>
                <w:lang w:val="kk-KZ"/>
              </w:rPr>
              <w:lastRenderedPageBreak/>
              <w:t>4. ҚЫЗМЕТТЕРДІ КӨРСЕТУ ТАЛАПТАРЫ МЕН ҚАБЫЛДАУ ТӘРТІБІ</w:t>
            </w:r>
          </w:p>
          <w:p w:rsidR="00685AA1" w:rsidRDefault="00685AA1" w:rsidP="00D77163">
            <w:pPr>
              <w:tabs>
                <w:tab w:val="left" w:pos="567"/>
                <w:tab w:val="left" w:pos="851"/>
                <w:tab w:val="left" w:pos="993"/>
              </w:tabs>
              <w:ind w:firstLine="426"/>
              <w:jc w:val="both"/>
              <w:rPr>
                <w:sz w:val="20"/>
                <w:szCs w:val="20"/>
                <w:lang w:val="kk-KZ"/>
              </w:rPr>
            </w:pPr>
            <w:r>
              <w:rPr>
                <w:sz w:val="20"/>
                <w:szCs w:val="20"/>
                <w:lang w:val="kk-KZ"/>
              </w:rPr>
              <w:t>4</w:t>
            </w:r>
            <w:r>
              <w:rPr>
                <w:sz w:val="20"/>
                <w:szCs w:val="20"/>
              </w:rPr>
              <w:t xml:space="preserve">.1. </w:t>
            </w:r>
            <w:r>
              <w:rPr>
                <w:sz w:val="20"/>
                <w:szCs w:val="20"/>
                <w:lang w:val="kk-KZ"/>
              </w:rPr>
              <w:t xml:space="preserve">Осы Шарттың аясында көрсетілетін </w:t>
            </w:r>
            <w:r w:rsidRPr="00677820">
              <w:rPr>
                <w:sz w:val="20"/>
                <w:szCs w:val="20"/>
                <w:lang w:val="kk-KZ"/>
              </w:rPr>
              <w:t>(атқарылатын</w:t>
            </w:r>
            <w:r w:rsidRPr="00677820">
              <w:rPr>
                <w:sz w:val="20"/>
                <w:szCs w:val="20"/>
              </w:rPr>
              <w:t>)</w:t>
            </w:r>
            <w:r w:rsidRPr="00677820">
              <w:rPr>
                <w:sz w:val="20"/>
                <w:szCs w:val="20"/>
                <w:lang w:val="kk-KZ"/>
              </w:rPr>
              <w:t xml:space="preserve"> қызметтер қызметтердің техникалық </w:t>
            </w:r>
            <w:r>
              <w:rPr>
                <w:sz w:val="20"/>
                <w:szCs w:val="20"/>
                <w:lang w:val="kk-KZ"/>
              </w:rPr>
              <w:t>сипаттамасында</w:t>
            </w:r>
            <w:r w:rsidRPr="00677820">
              <w:rPr>
                <w:sz w:val="20"/>
                <w:szCs w:val="20"/>
                <w:lang w:val="kk-KZ"/>
              </w:rPr>
              <w:t xml:space="preserve"> көрсетілген стандарттарға сәйкес немесе жоғары болуы қажет (Қосымша 1</w:t>
            </w:r>
            <w:r>
              <w:rPr>
                <w:sz w:val="20"/>
                <w:szCs w:val="20"/>
                <w:lang w:val="kk-KZ"/>
              </w:rPr>
              <w:t>).</w:t>
            </w:r>
          </w:p>
          <w:p w:rsidR="00685AA1" w:rsidRDefault="00685AA1" w:rsidP="00D77163">
            <w:pPr>
              <w:tabs>
                <w:tab w:val="left" w:pos="567"/>
                <w:tab w:val="left" w:pos="851"/>
                <w:tab w:val="left" w:pos="993"/>
              </w:tabs>
              <w:ind w:firstLine="426"/>
              <w:jc w:val="both"/>
              <w:rPr>
                <w:sz w:val="20"/>
                <w:szCs w:val="20"/>
                <w:lang w:val="kk-KZ"/>
              </w:rPr>
            </w:pPr>
            <w:r>
              <w:rPr>
                <w:sz w:val="20"/>
                <w:szCs w:val="20"/>
                <w:lang w:val="kk-KZ"/>
              </w:rPr>
              <w:t>4</w:t>
            </w:r>
            <w:r w:rsidRPr="00721A0D">
              <w:rPr>
                <w:sz w:val="20"/>
                <w:szCs w:val="20"/>
                <w:lang w:val="kk-KZ"/>
              </w:rPr>
              <w:t xml:space="preserve">.2. </w:t>
            </w:r>
            <w:r w:rsidRPr="00677820">
              <w:rPr>
                <w:sz w:val="20"/>
                <w:szCs w:val="20"/>
                <w:lang w:val="kk-KZ"/>
              </w:rPr>
              <w:t xml:space="preserve">Тапсырыс беруші мен оның өкілдері техникалық </w:t>
            </w:r>
            <w:r>
              <w:rPr>
                <w:sz w:val="20"/>
                <w:szCs w:val="20"/>
                <w:lang w:val="kk-KZ"/>
              </w:rPr>
              <w:t xml:space="preserve">сипаттамасына </w:t>
            </w:r>
            <w:r w:rsidRPr="00677820">
              <w:rPr>
                <w:sz w:val="20"/>
                <w:szCs w:val="20"/>
                <w:lang w:val="kk-KZ"/>
              </w:rPr>
              <w:t>(Қосымша 1) сәйкестілікті растау үшін қызметтерді бақылау немесе сынау өткізе алады. Сынақтың барлық шығыста</w:t>
            </w:r>
            <w:r>
              <w:rPr>
                <w:sz w:val="20"/>
                <w:szCs w:val="20"/>
                <w:lang w:val="kk-KZ"/>
              </w:rPr>
              <w:t>рын Орындаушы өз мойнына алады.</w:t>
            </w:r>
          </w:p>
          <w:p w:rsidR="00685AA1" w:rsidRDefault="00685AA1" w:rsidP="00D77163">
            <w:pPr>
              <w:tabs>
                <w:tab w:val="left" w:pos="567"/>
                <w:tab w:val="left" w:pos="851"/>
                <w:tab w:val="left" w:pos="993"/>
              </w:tabs>
              <w:ind w:firstLine="426"/>
              <w:jc w:val="both"/>
              <w:rPr>
                <w:sz w:val="20"/>
                <w:szCs w:val="20"/>
                <w:lang w:val="kk-KZ"/>
              </w:rPr>
            </w:pPr>
            <w:r>
              <w:rPr>
                <w:sz w:val="20"/>
                <w:szCs w:val="20"/>
                <w:lang w:val="kk-KZ"/>
              </w:rPr>
              <w:t>4</w:t>
            </w:r>
            <w:r w:rsidRPr="00677820">
              <w:rPr>
                <w:sz w:val="20"/>
                <w:szCs w:val="20"/>
                <w:lang w:val="kk-KZ"/>
              </w:rPr>
              <w:t>.3. Бақылау немесе сынаулар Орындаушының территориясында қызмет көрсету орнында немесе соңғы белгіленген келу пунктінде өткізілуі мүмкін (Тапсырыс берушінің қалауы бойынша). Егер олар Орындаушының территориясында өтетін болса, Тапсырыс берушінің өкілдеріне Тапсырыс беруші тарапынан қосымша шығын шығармай, сызбаларға қол жеткізу мен өндірістік ақпаратты қоса, қажетті жабдықтар ұс</w:t>
            </w:r>
            <w:r>
              <w:rPr>
                <w:sz w:val="20"/>
                <w:szCs w:val="20"/>
                <w:lang w:val="kk-KZ"/>
              </w:rPr>
              <w:t>ынылады және ықпал көрсетіледі.</w:t>
            </w:r>
          </w:p>
          <w:p w:rsidR="00685AA1" w:rsidRDefault="00685AA1" w:rsidP="00D77163">
            <w:pPr>
              <w:tabs>
                <w:tab w:val="left" w:pos="567"/>
                <w:tab w:val="left" w:pos="851"/>
                <w:tab w:val="left" w:pos="993"/>
              </w:tabs>
              <w:ind w:firstLine="426"/>
              <w:jc w:val="both"/>
              <w:rPr>
                <w:sz w:val="20"/>
                <w:szCs w:val="20"/>
                <w:lang w:val="kk-KZ"/>
              </w:rPr>
            </w:pPr>
            <w:r>
              <w:rPr>
                <w:sz w:val="20"/>
                <w:szCs w:val="20"/>
                <w:lang w:val="kk-KZ"/>
              </w:rPr>
              <w:t>4</w:t>
            </w:r>
            <w:r w:rsidRPr="00677820">
              <w:rPr>
                <w:sz w:val="20"/>
                <w:szCs w:val="20"/>
                <w:lang w:val="kk-KZ"/>
              </w:rPr>
              <w:t xml:space="preserve">.4. Тапсырыс беруші 5 (бес) жұмыс күні ішінде көрсетілген (атқарылған) қызметтер Актісіне қол қояды немесе қажетті пысықтаудың егжей-тегжейлі тізбесін қамтитын дәлелді бас тартуды ұсынып, олардың </w:t>
            </w:r>
            <w:r>
              <w:rPr>
                <w:sz w:val="20"/>
                <w:szCs w:val="20"/>
                <w:lang w:val="kk-KZ"/>
              </w:rPr>
              <w:t>орындалу мерзімдерін көрсетеді.</w:t>
            </w:r>
          </w:p>
          <w:p w:rsidR="00685AA1" w:rsidRPr="00FB75B3" w:rsidRDefault="00685AA1" w:rsidP="00D77163">
            <w:pPr>
              <w:tabs>
                <w:tab w:val="left" w:pos="567"/>
                <w:tab w:val="left" w:pos="851"/>
                <w:tab w:val="left" w:pos="993"/>
              </w:tabs>
              <w:ind w:firstLine="426"/>
              <w:jc w:val="both"/>
              <w:rPr>
                <w:sz w:val="20"/>
                <w:szCs w:val="20"/>
                <w:lang w:val="kk-KZ"/>
              </w:rPr>
            </w:pPr>
            <w:r>
              <w:rPr>
                <w:sz w:val="20"/>
                <w:szCs w:val="20"/>
                <w:lang w:val="kk-KZ"/>
              </w:rPr>
              <w:t>4</w:t>
            </w:r>
            <w:r w:rsidRPr="00677820">
              <w:rPr>
                <w:sz w:val="20"/>
                <w:szCs w:val="20"/>
                <w:lang w:val="kk-KZ"/>
              </w:rPr>
              <w:t>.5. Тапсырыс беруші тарапынан көрсетілген Қызметтерге байланысты ескертулер болған жағдайда, Тапсырыс беруші көрсетілген (атқарылған) қызметтер Актісіне қол қоймауға және Орындаушының</w:t>
            </w:r>
            <w:r>
              <w:rPr>
                <w:sz w:val="20"/>
                <w:szCs w:val="20"/>
                <w:lang w:val="kk-KZ"/>
              </w:rPr>
              <w:t xml:space="preserve"> </w:t>
            </w:r>
            <w:r>
              <w:rPr>
                <w:sz w:val="20"/>
                <w:szCs w:val="20"/>
                <w:lang w:val="kk-KZ"/>
              </w:rPr>
              <w:lastRenderedPageBreak/>
              <w:t>ескертулерді жойған уақытына дейін Қызметтердің құнын өтемеуге құқығы бар.</w:t>
            </w:r>
          </w:p>
        </w:tc>
        <w:tc>
          <w:tcPr>
            <w:tcW w:w="5331" w:type="dxa"/>
            <w:shd w:val="clear" w:color="auto" w:fill="auto"/>
          </w:tcPr>
          <w:p w:rsidR="00685AA1" w:rsidRPr="00665E02" w:rsidRDefault="00685AA1" w:rsidP="00D77163">
            <w:pPr>
              <w:jc w:val="center"/>
              <w:rPr>
                <w:b/>
                <w:sz w:val="20"/>
                <w:szCs w:val="20"/>
              </w:rPr>
            </w:pPr>
            <w:r w:rsidRPr="00665E02">
              <w:rPr>
                <w:b/>
                <w:sz w:val="20"/>
                <w:szCs w:val="20"/>
                <w:lang w:val="kk-KZ"/>
              </w:rPr>
              <w:lastRenderedPageBreak/>
              <w:t>4</w:t>
            </w:r>
            <w:r w:rsidRPr="00665E02">
              <w:rPr>
                <w:b/>
                <w:sz w:val="20"/>
                <w:szCs w:val="20"/>
              </w:rPr>
              <w:t>. УСЛОВИЯ ОКАЗАНИЯ И ПОРЯДОК ПРИЕМКИ УСЛУГ</w:t>
            </w:r>
          </w:p>
          <w:p w:rsidR="00685AA1" w:rsidRPr="00665E02" w:rsidRDefault="00685AA1" w:rsidP="00D77163">
            <w:pPr>
              <w:tabs>
                <w:tab w:val="left" w:pos="567"/>
                <w:tab w:val="left" w:pos="851"/>
                <w:tab w:val="left" w:pos="993"/>
              </w:tabs>
              <w:ind w:firstLine="461"/>
              <w:jc w:val="both"/>
              <w:rPr>
                <w:sz w:val="20"/>
                <w:szCs w:val="20"/>
              </w:rPr>
            </w:pPr>
            <w:r w:rsidRPr="00665E02">
              <w:rPr>
                <w:sz w:val="20"/>
                <w:szCs w:val="20"/>
                <w:lang w:val="kk-KZ"/>
              </w:rPr>
              <w:t>4</w:t>
            </w:r>
            <w:r w:rsidRPr="00665E02">
              <w:rPr>
                <w:sz w:val="20"/>
                <w:szCs w:val="20"/>
              </w:rPr>
              <w:t>.1. Услуги, оказываемые в рамках данного Договора, должны соответствовать или быть выше стандартов, указанных в технической спецификации услуг (Приложение 1).</w:t>
            </w:r>
          </w:p>
          <w:p w:rsidR="00685AA1" w:rsidRPr="00665E02" w:rsidRDefault="00685AA1" w:rsidP="00D77163">
            <w:pPr>
              <w:tabs>
                <w:tab w:val="left" w:pos="567"/>
                <w:tab w:val="left" w:pos="851"/>
                <w:tab w:val="left" w:pos="993"/>
              </w:tabs>
              <w:ind w:firstLine="461"/>
              <w:jc w:val="both"/>
              <w:rPr>
                <w:sz w:val="20"/>
                <w:szCs w:val="20"/>
              </w:rPr>
            </w:pPr>
            <w:r w:rsidRPr="00665E02">
              <w:rPr>
                <w:sz w:val="20"/>
                <w:szCs w:val="20"/>
                <w:lang w:val="kk-KZ"/>
              </w:rPr>
              <w:t>4</w:t>
            </w:r>
            <w:r w:rsidRPr="00665E02">
              <w:rPr>
                <w:sz w:val="20"/>
                <w:szCs w:val="20"/>
              </w:rPr>
              <w:t>.2. Заказчик или его представители могут проводить контроль или испытания услуг для подтверждения их соответствия технической спецификации (Приложение 1). Все расходы на эти испытания несет Исполнитель.</w:t>
            </w:r>
          </w:p>
          <w:p w:rsidR="00685AA1" w:rsidRPr="00665E02" w:rsidRDefault="00685AA1" w:rsidP="00D77163">
            <w:pPr>
              <w:tabs>
                <w:tab w:val="left" w:pos="567"/>
                <w:tab w:val="left" w:pos="851"/>
                <w:tab w:val="left" w:pos="993"/>
              </w:tabs>
              <w:ind w:firstLine="461"/>
              <w:jc w:val="both"/>
              <w:rPr>
                <w:sz w:val="20"/>
                <w:szCs w:val="20"/>
              </w:rPr>
            </w:pPr>
            <w:r w:rsidRPr="00665E02">
              <w:rPr>
                <w:sz w:val="20"/>
                <w:szCs w:val="20"/>
                <w:lang w:val="kk-KZ"/>
              </w:rPr>
              <w:t>4</w:t>
            </w:r>
            <w:r w:rsidRPr="00665E02">
              <w:rPr>
                <w:sz w:val="20"/>
                <w:szCs w:val="20"/>
              </w:rPr>
              <w:t>.3. Контроль или испытания могут проводиться на территории Исполнителя в месте оказания или в конечном пункте назначения услуг (по усмотрению Заказчику). Если они проводятся на территории Исполнителя, представителям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685AA1" w:rsidRPr="00665E02" w:rsidRDefault="00685AA1" w:rsidP="00D77163">
            <w:pPr>
              <w:tabs>
                <w:tab w:val="left" w:pos="567"/>
                <w:tab w:val="left" w:pos="851"/>
                <w:tab w:val="left" w:pos="993"/>
              </w:tabs>
              <w:ind w:firstLine="461"/>
              <w:jc w:val="both"/>
              <w:rPr>
                <w:sz w:val="20"/>
                <w:szCs w:val="20"/>
              </w:rPr>
            </w:pPr>
            <w:r w:rsidRPr="00665E02">
              <w:rPr>
                <w:sz w:val="20"/>
                <w:szCs w:val="20"/>
                <w:lang w:val="kk-KZ"/>
              </w:rPr>
              <w:t>4</w:t>
            </w:r>
            <w:r w:rsidRPr="00665E02">
              <w:rPr>
                <w:sz w:val="20"/>
                <w:szCs w:val="20"/>
              </w:rPr>
              <w:t>.4. Заказчик в течение 5 (пяти) рабочих дней подписывает Акт оказанных услуг либо предоставляет мотивированный отказ с указанием подробного перечня необходимых доработок и указывает сроки их выполнения.</w:t>
            </w:r>
          </w:p>
          <w:p w:rsidR="00685AA1" w:rsidRPr="00665E02" w:rsidRDefault="00685AA1" w:rsidP="00D77163">
            <w:pPr>
              <w:tabs>
                <w:tab w:val="left" w:pos="567"/>
                <w:tab w:val="left" w:pos="851"/>
                <w:tab w:val="left" w:pos="993"/>
              </w:tabs>
              <w:ind w:firstLine="461"/>
              <w:jc w:val="both"/>
              <w:rPr>
                <w:b/>
                <w:bCs/>
                <w:sz w:val="20"/>
                <w:szCs w:val="20"/>
              </w:rPr>
            </w:pPr>
            <w:r w:rsidRPr="00665E02">
              <w:rPr>
                <w:sz w:val="20"/>
                <w:szCs w:val="20"/>
                <w:lang w:val="kk-KZ"/>
              </w:rPr>
              <w:t>4</w:t>
            </w:r>
            <w:r w:rsidRPr="00665E02">
              <w:rPr>
                <w:sz w:val="20"/>
                <w:szCs w:val="20"/>
              </w:rPr>
              <w:t>.5. В случае наличия замечаний со стороны Заказчика в отношении оказываемых Услуг</w:t>
            </w:r>
            <w:r w:rsidRPr="00665E02">
              <w:rPr>
                <w:sz w:val="20"/>
                <w:szCs w:val="20"/>
                <w:lang w:val="kk-KZ"/>
              </w:rPr>
              <w:t>,</w:t>
            </w:r>
            <w:r w:rsidRPr="00665E02">
              <w:rPr>
                <w:sz w:val="20"/>
                <w:szCs w:val="20"/>
              </w:rPr>
              <w:t xml:space="preserve"> Заказчик вправе не подписывать Акт оказанных услуг и не производить оплату за Услуги до момента устранения Исполнителем замечаний.</w:t>
            </w:r>
          </w:p>
        </w:tc>
      </w:tr>
      <w:tr w:rsidR="00685AA1" w:rsidRPr="0021019B" w:rsidTr="00D77163">
        <w:tc>
          <w:tcPr>
            <w:tcW w:w="4874" w:type="dxa"/>
            <w:shd w:val="clear" w:color="auto" w:fill="auto"/>
          </w:tcPr>
          <w:p w:rsidR="00685AA1" w:rsidRDefault="00685AA1" w:rsidP="00D77163">
            <w:pPr>
              <w:tabs>
                <w:tab w:val="left" w:pos="567"/>
                <w:tab w:val="left" w:pos="851"/>
                <w:tab w:val="left" w:pos="1134"/>
              </w:tabs>
              <w:jc w:val="both"/>
              <w:rPr>
                <w:sz w:val="20"/>
                <w:szCs w:val="20"/>
                <w:lang w:val="kk-KZ"/>
              </w:rPr>
            </w:pPr>
          </w:p>
          <w:p w:rsidR="00685AA1" w:rsidRPr="00721A0D" w:rsidRDefault="00685AA1" w:rsidP="00D77163">
            <w:pPr>
              <w:ind w:left="36"/>
              <w:jc w:val="center"/>
              <w:rPr>
                <w:b/>
                <w:sz w:val="20"/>
                <w:szCs w:val="20"/>
                <w:lang w:val="kk-KZ"/>
              </w:rPr>
            </w:pPr>
            <w:r>
              <w:rPr>
                <w:b/>
                <w:sz w:val="20"/>
                <w:szCs w:val="20"/>
                <w:lang w:val="kk-KZ"/>
              </w:rPr>
              <w:t>5</w:t>
            </w:r>
            <w:r w:rsidRPr="00CD7A38">
              <w:rPr>
                <w:b/>
                <w:sz w:val="20"/>
                <w:szCs w:val="20"/>
                <w:lang w:val="kk-KZ"/>
              </w:rPr>
              <w:t xml:space="preserve">. </w:t>
            </w:r>
            <w:r>
              <w:rPr>
                <w:b/>
                <w:sz w:val="20"/>
                <w:szCs w:val="20"/>
                <w:lang w:val="kk-KZ"/>
              </w:rPr>
              <w:t>ХАБАРЛАМАЛАР МЕН ХАТ АЛМАСУЛАР</w:t>
            </w:r>
          </w:p>
          <w:p w:rsidR="00685AA1" w:rsidRDefault="00685AA1" w:rsidP="00D77163">
            <w:pPr>
              <w:tabs>
                <w:tab w:val="left" w:pos="567"/>
                <w:tab w:val="left" w:pos="851"/>
                <w:tab w:val="left" w:pos="993"/>
              </w:tabs>
              <w:ind w:firstLine="426"/>
              <w:jc w:val="both"/>
              <w:rPr>
                <w:sz w:val="20"/>
                <w:szCs w:val="20"/>
                <w:lang w:val="kk-KZ"/>
              </w:rPr>
            </w:pPr>
            <w:r>
              <w:rPr>
                <w:sz w:val="20"/>
                <w:szCs w:val="20"/>
                <w:lang w:val="kk-KZ"/>
              </w:rPr>
              <w:t>5</w:t>
            </w:r>
            <w:r w:rsidRPr="00CD7A38">
              <w:rPr>
                <w:sz w:val="20"/>
                <w:szCs w:val="20"/>
                <w:lang w:val="kk-KZ"/>
              </w:rPr>
              <w:t xml:space="preserve">.1. </w:t>
            </w:r>
            <w:r>
              <w:rPr>
                <w:sz w:val="20"/>
                <w:szCs w:val="20"/>
                <w:lang w:val="kk-KZ"/>
              </w:rPr>
              <w:t>Шартқа сәйкес бір тарап екінші тарапқа бағыттайтын кез келген хабарлама келесі мекен-жай бойынша кейіннен түпнұсқамен көрсетілген хат, телеграмма, телекс немесе факс түрінде жіберіледі:</w:t>
            </w:r>
          </w:p>
          <w:p w:rsidR="00685AA1" w:rsidRPr="00F10B0D" w:rsidRDefault="00685AA1" w:rsidP="00D77163">
            <w:pPr>
              <w:tabs>
                <w:tab w:val="left" w:pos="567"/>
                <w:tab w:val="left" w:pos="851"/>
                <w:tab w:val="left" w:pos="993"/>
              </w:tabs>
              <w:ind w:firstLine="426"/>
              <w:jc w:val="both"/>
              <w:rPr>
                <w:b/>
                <w:sz w:val="20"/>
                <w:szCs w:val="20"/>
                <w:lang w:val="kk-KZ"/>
              </w:rPr>
            </w:pPr>
            <w:r>
              <w:rPr>
                <w:sz w:val="20"/>
                <w:szCs w:val="20"/>
                <w:lang w:val="kk-KZ"/>
              </w:rPr>
              <w:t xml:space="preserve">1) </w:t>
            </w:r>
            <w:r w:rsidRPr="00F10B0D">
              <w:rPr>
                <w:b/>
                <w:sz w:val="20"/>
                <w:szCs w:val="20"/>
                <w:lang w:val="kk-KZ"/>
              </w:rPr>
              <w:t xml:space="preserve">Тапсырыс беруші: </w:t>
            </w:r>
            <w:r w:rsidRPr="00564580">
              <w:rPr>
                <w:sz w:val="20"/>
                <w:szCs w:val="20"/>
                <w:lang w:val="kk-KZ"/>
              </w:rPr>
              <w:t>«</w:t>
            </w:r>
            <w:r>
              <w:rPr>
                <w:sz w:val="20"/>
                <w:szCs w:val="20"/>
                <w:lang w:val="kk-KZ"/>
              </w:rPr>
              <w:t>__________</w:t>
            </w:r>
            <w:bookmarkStart w:id="1" w:name="_GoBack"/>
            <w:bookmarkEnd w:id="1"/>
          </w:p>
          <w:p w:rsidR="00685AA1" w:rsidRPr="00F10B0D" w:rsidRDefault="00685AA1" w:rsidP="00D77163">
            <w:pPr>
              <w:tabs>
                <w:tab w:val="left" w:pos="567"/>
                <w:tab w:val="left" w:pos="851"/>
                <w:tab w:val="left" w:pos="993"/>
              </w:tabs>
              <w:ind w:firstLine="426"/>
              <w:jc w:val="both"/>
              <w:rPr>
                <w:b/>
                <w:sz w:val="20"/>
                <w:szCs w:val="20"/>
                <w:lang w:val="kk-KZ"/>
              </w:rPr>
            </w:pPr>
            <w:r w:rsidRPr="00F10B0D">
              <w:rPr>
                <w:b/>
                <w:sz w:val="20"/>
                <w:szCs w:val="20"/>
                <w:lang w:val="kk-KZ"/>
              </w:rPr>
              <w:t xml:space="preserve">2) Орындаушы: </w:t>
            </w:r>
            <w:r>
              <w:rPr>
                <w:b/>
                <w:sz w:val="20"/>
                <w:szCs w:val="20"/>
                <w:lang w:val="kk-KZ"/>
              </w:rPr>
              <w:t>______________.</w:t>
            </w:r>
          </w:p>
          <w:p w:rsidR="00685AA1" w:rsidRDefault="00685AA1" w:rsidP="00D77163">
            <w:pPr>
              <w:tabs>
                <w:tab w:val="left" w:pos="567"/>
                <w:tab w:val="left" w:pos="851"/>
                <w:tab w:val="left" w:pos="993"/>
              </w:tabs>
              <w:ind w:firstLine="426"/>
              <w:jc w:val="both"/>
              <w:rPr>
                <w:sz w:val="20"/>
                <w:szCs w:val="20"/>
                <w:lang w:val="kk-KZ"/>
              </w:rPr>
            </w:pPr>
            <w:r>
              <w:rPr>
                <w:sz w:val="20"/>
                <w:szCs w:val="20"/>
                <w:lang w:val="kk-KZ"/>
              </w:rPr>
              <w:t>5</w:t>
            </w:r>
            <w:r w:rsidRPr="00C80401">
              <w:rPr>
                <w:sz w:val="20"/>
                <w:szCs w:val="20"/>
                <w:lang w:val="kk-KZ"/>
              </w:rPr>
              <w:t xml:space="preserve">.2. </w:t>
            </w:r>
            <w:r>
              <w:rPr>
                <w:sz w:val="20"/>
                <w:szCs w:val="20"/>
                <w:lang w:val="kk-KZ"/>
              </w:rPr>
              <w:t>Хабарлама жіберілгеннен кейін немесе күшіне енгендегі көрсетілген күнінде (егер хабарламада көрсетілсе), осы екі күннің қайсысы кешірек келуіне орай, күшіне енеді</w:t>
            </w:r>
          </w:p>
          <w:p w:rsidR="00685AA1" w:rsidRDefault="00685AA1" w:rsidP="00D77163">
            <w:pPr>
              <w:tabs>
                <w:tab w:val="left" w:pos="567"/>
                <w:tab w:val="left" w:pos="851"/>
                <w:tab w:val="left" w:pos="1134"/>
              </w:tabs>
              <w:jc w:val="both"/>
              <w:rPr>
                <w:sz w:val="20"/>
                <w:szCs w:val="20"/>
                <w:lang w:val="kk-KZ"/>
              </w:rPr>
            </w:pPr>
          </w:p>
          <w:p w:rsidR="00685AA1" w:rsidRDefault="00685AA1" w:rsidP="00D77163">
            <w:pPr>
              <w:tabs>
                <w:tab w:val="left" w:pos="709"/>
                <w:tab w:val="left" w:pos="4253"/>
              </w:tabs>
              <w:ind w:left="720"/>
              <w:jc w:val="center"/>
              <w:rPr>
                <w:b/>
                <w:bCs/>
                <w:sz w:val="20"/>
                <w:szCs w:val="20"/>
                <w:lang w:val="kk-KZ"/>
              </w:rPr>
            </w:pPr>
          </w:p>
          <w:p w:rsidR="00685AA1" w:rsidRPr="00F93B59" w:rsidRDefault="00685AA1" w:rsidP="00D77163">
            <w:pPr>
              <w:tabs>
                <w:tab w:val="left" w:pos="709"/>
                <w:tab w:val="left" w:pos="4253"/>
              </w:tabs>
              <w:ind w:left="720"/>
              <w:jc w:val="center"/>
              <w:rPr>
                <w:b/>
                <w:sz w:val="20"/>
                <w:szCs w:val="20"/>
                <w:lang w:val="kk-KZ"/>
              </w:rPr>
            </w:pPr>
            <w:r>
              <w:rPr>
                <w:b/>
                <w:bCs/>
                <w:sz w:val="20"/>
                <w:szCs w:val="20"/>
                <w:lang w:val="kk-KZ"/>
              </w:rPr>
              <w:t>6. ФОРС-МАЖОР</w:t>
            </w:r>
          </w:p>
          <w:p w:rsidR="00685AA1" w:rsidRPr="00C62C04" w:rsidRDefault="00685AA1" w:rsidP="00D77163">
            <w:pPr>
              <w:ind w:firstLine="567"/>
              <w:jc w:val="both"/>
              <w:rPr>
                <w:color w:val="000000"/>
                <w:sz w:val="20"/>
                <w:szCs w:val="20"/>
                <w:lang w:val="kk-KZ"/>
              </w:rPr>
            </w:pPr>
            <w:r>
              <w:rPr>
                <w:color w:val="000000"/>
                <w:sz w:val="20"/>
                <w:szCs w:val="20"/>
                <w:lang w:val="kk-KZ"/>
              </w:rPr>
              <w:t>6</w:t>
            </w:r>
            <w:r w:rsidRPr="00C62C04">
              <w:rPr>
                <w:color w:val="000000"/>
                <w:sz w:val="20"/>
                <w:szCs w:val="20"/>
                <w:lang w:val="kk-KZ"/>
              </w:rPr>
              <w:t xml:space="preserve">.1. Форс-мажорлық жағдайлар туындағанда  </w:t>
            </w:r>
            <w:r>
              <w:rPr>
                <w:color w:val="000000"/>
                <w:sz w:val="20"/>
                <w:szCs w:val="20"/>
                <w:lang w:val="kk-KZ"/>
              </w:rPr>
              <w:t>Орындаушы</w:t>
            </w:r>
            <w:r w:rsidRPr="00C62C04">
              <w:rPr>
                <w:color w:val="000000"/>
                <w:sz w:val="20"/>
                <w:szCs w:val="20"/>
                <w:lang w:val="kk-KZ"/>
              </w:rPr>
              <w:t xml:space="preserve"> осындай жағдайлар туралы және олардың себептері жайлы жазбаша түрде шұғыл хабарлама жіберуі тиіс. Тапсырыс берушіден басқа жазбаша нұсқаулар түспеген </w:t>
            </w:r>
            <w:r w:rsidRPr="00B1706F">
              <w:rPr>
                <w:color w:val="000000"/>
                <w:sz w:val="20"/>
                <w:szCs w:val="20"/>
                <w:lang w:val="kk-KZ"/>
              </w:rPr>
              <w:t xml:space="preserve">жағдайда, </w:t>
            </w:r>
            <w:r>
              <w:rPr>
                <w:color w:val="000000"/>
                <w:sz w:val="20"/>
                <w:szCs w:val="20"/>
                <w:lang w:val="kk-KZ"/>
              </w:rPr>
              <w:t>Орындаушыда</w:t>
            </w:r>
            <w:r w:rsidRPr="00B1706F">
              <w:rPr>
                <w:color w:val="000000"/>
                <w:sz w:val="20"/>
                <w:szCs w:val="20"/>
                <w:lang w:val="kk-KZ"/>
              </w:rPr>
              <w:t xml:space="preserve"> бәрі дұрыс болған жағдайда Шарт бойынша</w:t>
            </w:r>
            <w:r w:rsidRPr="00C62C04">
              <w:rPr>
                <w:color w:val="000000"/>
                <w:sz w:val="20"/>
                <w:szCs w:val="20"/>
                <w:lang w:val="kk-KZ"/>
              </w:rPr>
              <w:t xml:space="preserve"> өз міндеттерін жалғастыра береді және Шартты орындаудың форс-мажорлық жағдайларға тәуелді емес баламалы тәсілдерін іздестіреді. </w:t>
            </w:r>
          </w:p>
          <w:p w:rsidR="00685AA1" w:rsidRPr="00C62C04" w:rsidRDefault="00685AA1" w:rsidP="00D77163">
            <w:pPr>
              <w:ind w:firstLine="567"/>
              <w:jc w:val="both"/>
              <w:rPr>
                <w:color w:val="000000"/>
                <w:sz w:val="20"/>
                <w:szCs w:val="20"/>
                <w:lang w:val="kk-KZ"/>
              </w:rPr>
            </w:pPr>
            <w:r>
              <w:rPr>
                <w:color w:val="000000"/>
                <w:sz w:val="20"/>
                <w:szCs w:val="20"/>
                <w:lang w:val="kk-KZ"/>
              </w:rPr>
              <w:t>6</w:t>
            </w:r>
            <w:r w:rsidRPr="00C62C04">
              <w:rPr>
                <w:color w:val="000000"/>
                <w:sz w:val="20"/>
                <w:szCs w:val="20"/>
                <w:lang w:val="kk-KZ"/>
              </w:rPr>
              <w:t xml:space="preserve">.2. Еңсерілмейтін күш (су тасқыны, жер сілкінісі, мемлекеттік органдар тарапынан актілердің жарыққа шығуы) жағдайларының салдарынан, осы жағдайлар Тараптар еркіне тәуелді болмаған жағдайда және осы Шарт бойынша Тараптардың  кез-келгеніне өзінің міндеттерін атқаруды болдырмай тастаған жағдайда Тараптар өздерінің міндеттерінің бір бөлігінің немесе толықтай орындалмағаны үшін жауапкершіліктен босатылады.  </w:t>
            </w:r>
          </w:p>
          <w:p w:rsidR="00685AA1" w:rsidRDefault="00685AA1" w:rsidP="00D77163">
            <w:pPr>
              <w:ind w:firstLine="567"/>
              <w:jc w:val="both"/>
              <w:rPr>
                <w:color w:val="000000"/>
                <w:sz w:val="20"/>
                <w:szCs w:val="20"/>
                <w:lang w:val="kk-KZ"/>
              </w:rPr>
            </w:pPr>
            <w:r>
              <w:rPr>
                <w:color w:val="000000"/>
                <w:sz w:val="20"/>
                <w:szCs w:val="20"/>
                <w:lang w:val="kk-KZ"/>
              </w:rPr>
              <w:t>6</w:t>
            </w:r>
            <w:r w:rsidRPr="00C62C04">
              <w:rPr>
                <w:color w:val="000000"/>
                <w:sz w:val="20"/>
                <w:szCs w:val="20"/>
                <w:lang w:val="kk-KZ"/>
              </w:rPr>
              <w:t xml:space="preserve">.3. Еңсерілмейтін күштің жағдайлары туындаған кезде Тараптардың кез-келгені жағдайлар туындаған күннен бастап 5 (бес) күн ішінде осы жағдайлардың туындағаны туралы жазбаша түрде басқа Тарапқа хабарлауға міндетті. Керісінше жағдайда осы Тарап осы Шарт бойынша өз міндеттерін атқармау негізінде осы жағдайларға сүйену құқығынан айырылады. </w:t>
            </w:r>
          </w:p>
          <w:p w:rsidR="00685AA1" w:rsidRDefault="00685AA1" w:rsidP="00D77163">
            <w:pPr>
              <w:ind w:firstLine="567"/>
              <w:jc w:val="both"/>
              <w:rPr>
                <w:color w:val="000000"/>
                <w:sz w:val="20"/>
                <w:szCs w:val="20"/>
                <w:lang w:val="kk-KZ"/>
              </w:rPr>
            </w:pPr>
            <w:r>
              <w:rPr>
                <w:color w:val="000000"/>
                <w:sz w:val="20"/>
                <w:szCs w:val="20"/>
                <w:lang w:val="kk-KZ"/>
              </w:rPr>
              <w:t>6</w:t>
            </w:r>
            <w:r w:rsidRPr="00C62C04">
              <w:rPr>
                <w:color w:val="000000"/>
                <w:sz w:val="20"/>
                <w:szCs w:val="20"/>
                <w:lang w:val="kk-KZ"/>
              </w:rPr>
              <w:t>.4. Форс-мажорлық жағдайларда Шартты орындау мерзімі осы жағдайлар жалғасқан уақыт ар</w:t>
            </w:r>
            <w:r>
              <w:rPr>
                <w:color w:val="000000"/>
                <w:sz w:val="20"/>
                <w:szCs w:val="20"/>
                <w:lang w:val="kk-KZ"/>
              </w:rPr>
              <w:t xml:space="preserve">алығына тең мерзімге </w:t>
            </w:r>
            <w:r w:rsidRPr="006A39FC">
              <w:rPr>
                <w:color w:val="000000"/>
                <w:sz w:val="20"/>
                <w:szCs w:val="20"/>
                <w:lang w:val="kk-KZ"/>
              </w:rPr>
              <w:t>шегеріледі, және ол жөнінде Шартқа қосымша келісілім жасалады.</w:t>
            </w:r>
          </w:p>
          <w:p w:rsidR="00685AA1" w:rsidRDefault="00685AA1" w:rsidP="00D77163">
            <w:pPr>
              <w:tabs>
                <w:tab w:val="left" w:pos="567"/>
                <w:tab w:val="left" w:pos="851"/>
                <w:tab w:val="left" w:pos="1134"/>
              </w:tabs>
              <w:jc w:val="both"/>
              <w:rPr>
                <w:sz w:val="20"/>
                <w:szCs w:val="20"/>
                <w:lang w:val="kk-KZ"/>
              </w:rPr>
            </w:pPr>
          </w:p>
          <w:p w:rsidR="00685AA1" w:rsidRDefault="00685AA1" w:rsidP="00D77163">
            <w:pPr>
              <w:tabs>
                <w:tab w:val="left" w:pos="567"/>
                <w:tab w:val="left" w:pos="851"/>
                <w:tab w:val="left" w:pos="1134"/>
              </w:tabs>
              <w:jc w:val="both"/>
              <w:rPr>
                <w:sz w:val="20"/>
                <w:szCs w:val="20"/>
                <w:lang w:val="kk-KZ"/>
              </w:rPr>
            </w:pPr>
          </w:p>
          <w:p w:rsidR="00685AA1" w:rsidRPr="00A432F1" w:rsidRDefault="00685AA1" w:rsidP="00D77163">
            <w:pPr>
              <w:ind w:left="33"/>
              <w:jc w:val="center"/>
              <w:rPr>
                <w:b/>
                <w:color w:val="000000"/>
                <w:sz w:val="20"/>
                <w:szCs w:val="20"/>
                <w:lang w:val="kk-KZ"/>
              </w:rPr>
            </w:pPr>
            <w:r>
              <w:rPr>
                <w:b/>
                <w:color w:val="000000"/>
                <w:sz w:val="20"/>
                <w:szCs w:val="20"/>
                <w:lang w:val="kk-KZ"/>
              </w:rPr>
              <w:t>7</w:t>
            </w:r>
            <w:r w:rsidRPr="00C62C04">
              <w:rPr>
                <w:b/>
                <w:color w:val="000000"/>
                <w:sz w:val="20"/>
                <w:szCs w:val="20"/>
                <w:lang w:val="kk-KZ"/>
              </w:rPr>
              <w:t xml:space="preserve">. </w:t>
            </w:r>
            <w:r>
              <w:rPr>
                <w:b/>
                <w:color w:val="000000"/>
                <w:sz w:val="20"/>
                <w:szCs w:val="20"/>
                <w:lang w:val="kk-KZ"/>
              </w:rPr>
              <w:t>ҚҰПИЯЛЫЛЫҚ</w:t>
            </w:r>
          </w:p>
          <w:p w:rsidR="00685AA1" w:rsidRDefault="00685AA1" w:rsidP="00D77163">
            <w:pPr>
              <w:tabs>
                <w:tab w:val="left" w:pos="567"/>
                <w:tab w:val="left" w:pos="851"/>
                <w:tab w:val="left" w:pos="993"/>
              </w:tabs>
              <w:ind w:firstLine="426"/>
              <w:jc w:val="both"/>
              <w:rPr>
                <w:b/>
                <w:bCs/>
                <w:sz w:val="20"/>
                <w:szCs w:val="20"/>
                <w:lang w:val="kk-KZ"/>
              </w:rPr>
            </w:pPr>
            <w:r>
              <w:rPr>
                <w:color w:val="000000"/>
                <w:sz w:val="20"/>
                <w:szCs w:val="20"/>
                <w:lang w:val="kk-KZ"/>
              </w:rPr>
              <w:t>7</w:t>
            </w:r>
            <w:r w:rsidRPr="00C62C04">
              <w:rPr>
                <w:color w:val="000000"/>
                <w:sz w:val="20"/>
                <w:szCs w:val="20"/>
                <w:lang w:val="kk-KZ"/>
              </w:rPr>
              <w:t xml:space="preserve">.1. Осы Шарттың қолданылу мерзімі ішінде және Шарттың қолданылу мерзімі аяқталған соң үш жыл </w:t>
            </w:r>
            <w:r w:rsidRPr="00B1706F">
              <w:rPr>
                <w:color w:val="000000"/>
                <w:sz w:val="20"/>
                <w:szCs w:val="20"/>
                <w:lang w:val="kk-KZ"/>
              </w:rPr>
              <w:t xml:space="preserve">ішінде, </w:t>
            </w:r>
            <w:r>
              <w:rPr>
                <w:color w:val="000000"/>
                <w:sz w:val="20"/>
                <w:szCs w:val="20"/>
                <w:lang w:val="kk-KZ"/>
              </w:rPr>
              <w:t>Орындаушы</w:t>
            </w:r>
            <w:r w:rsidRPr="00B1706F">
              <w:rPr>
                <w:color w:val="000000"/>
                <w:sz w:val="20"/>
                <w:szCs w:val="20"/>
                <w:lang w:val="kk-KZ"/>
              </w:rPr>
              <w:t xml:space="preserve"> осы</w:t>
            </w:r>
            <w:r w:rsidRPr="00C62C04">
              <w:rPr>
                <w:color w:val="000000"/>
                <w:sz w:val="20"/>
                <w:szCs w:val="20"/>
                <w:lang w:val="kk-KZ"/>
              </w:rPr>
              <w:t xml:space="preserve"> Шарттың орындалуы үшін </w:t>
            </w:r>
            <w:r>
              <w:rPr>
                <w:color w:val="000000"/>
                <w:sz w:val="20"/>
                <w:szCs w:val="20"/>
                <w:lang w:val="kk-KZ"/>
              </w:rPr>
              <w:t>Орындаушы</w:t>
            </w:r>
            <w:r w:rsidRPr="00C62C04">
              <w:rPr>
                <w:color w:val="000000"/>
                <w:sz w:val="20"/>
                <w:szCs w:val="20"/>
                <w:lang w:val="kk-KZ"/>
              </w:rPr>
              <w:t xml:space="preserve"> тарапынан жұмысқа тартылған қызметкерлер құрамын есепке алмағанда тапсырыс берушінің алдын ала жазбаша түрдегі келісімінсіз </w:t>
            </w:r>
            <w:r>
              <w:rPr>
                <w:color w:val="000000"/>
                <w:sz w:val="20"/>
                <w:szCs w:val="20"/>
                <w:lang w:val="kk-KZ"/>
              </w:rPr>
              <w:t>қызметтерді</w:t>
            </w:r>
            <w:r w:rsidRPr="00C62C04">
              <w:rPr>
                <w:color w:val="000000"/>
                <w:sz w:val="20"/>
                <w:szCs w:val="20"/>
                <w:lang w:val="kk-KZ"/>
              </w:rPr>
              <w:t xml:space="preserve"> </w:t>
            </w:r>
            <w:r>
              <w:rPr>
                <w:color w:val="000000"/>
                <w:sz w:val="20"/>
                <w:szCs w:val="20"/>
                <w:lang w:val="kk-KZ"/>
              </w:rPr>
              <w:t>орындауға</w:t>
            </w:r>
            <w:r w:rsidRPr="00C62C04">
              <w:rPr>
                <w:color w:val="000000"/>
                <w:sz w:val="20"/>
                <w:szCs w:val="20"/>
                <w:lang w:val="kk-KZ"/>
              </w:rPr>
              <w:t xml:space="preserve"> қатысты ешқандай ақпаратты жарияламауы тиіс. Көрсетілген ақпарат осы қызметкерлер құрамына құпия түрде және Шарт міндеттерін атқаруға қажетті өлшемде ұсынылуы тиіс.</w:t>
            </w:r>
          </w:p>
          <w:p w:rsidR="00685AA1" w:rsidRDefault="00685AA1" w:rsidP="00D77163">
            <w:pPr>
              <w:tabs>
                <w:tab w:val="left" w:pos="567"/>
              </w:tabs>
              <w:ind w:firstLine="426"/>
              <w:jc w:val="both"/>
              <w:rPr>
                <w:sz w:val="20"/>
                <w:szCs w:val="20"/>
                <w:lang w:val="kk-KZ"/>
              </w:rPr>
            </w:pPr>
            <w:r>
              <w:rPr>
                <w:sz w:val="20"/>
                <w:szCs w:val="20"/>
                <w:lang w:val="kk-KZ"/>
              </w:rPr>
              <w:t>7.2</w:t>
            </w:r>
            <w:r w:rsidRPr="00FB75B3">
              <w:rPr>
                <w:sz w:val="20"/>
                <w:szCs w:val="20"/>
                <w:lang w:val="kk-KZ"/>
              </w:rPr>
              <w:t xml:space="preserve">. </w:t>
            </w:r>
            <w:r>
              <w:rPr>
                <w:sz w:val="20"/>
                <w:szCs w:val="20"/>
                <w:lang w:val="kk-KZ"/>
              </w:rPr>
              <w:t xml:space="preserve">Орындаушы Тапсырыс берушінің алдын-ала жазбаша келісімінсіз осы Шартты орындау үшін Орындаушының өзі тартқан персоналдан басқа біреулерге Шарттың не оның әлдебір ережелерінің, сонымен қатар, Тапсырыс беруші не оның атынан өзге тұлғалар ұсынған техникалық құжатнамалардың, жоспарлардың, сызбалардың, модельдердің, </w:t>
            </w:r>
            <w:r>
              <w:rPr>
                <w:sz w:val="20"/>
                <w:szCs w:val="20"/>
                <w:lang w:val="kk-KZ"/>
              </w:rPr>
              <w:lastRenderedPageBreak/>
              <w:t>үлгілердің немесе ақпараттың мазмұнын ашуға құқығы жоқ. Көрсетілген ақпарат осы персоналға конфиденциалды түрде және келісім-шартты талаптарды орындауға қажет деңгейде ұсынылуы тиіс.</w:t>
            </w:r>
          </w:p>
          <w:p w:rsidR="00685AA1" w:rsidRDefault="00685AA1" w:rsidP="00D77163">
            <w:pPr>
              <w:tabs>
                <w:tab w:val="left" w:pos="567"/>
              </w:tabs>
              <w:ind w:firstLine="426"/>
              <w:jc w:val="both"/>
              <w:rPr>
                <w:sz w:val="20"/>
                <w:szCs w:val="20"/>
                <w:lang w:val="kk-KZ"/>
              </w:rPr>
            </w:pPr>
            <w:r>
              <w:rPr>
                <w:sz w:val="20"/>
                <w:szCs w:val="20"/>
                <w:lang w:val="kk-KZ"/>
              </w:rPr>
              <w:t>7</w:t>
            </w:r>
            <w:r w:rsidRPr="00C64AFD">
              <w:rPr>
                <w:sz w:val="20"/>
                <w:szCs w:val="20"/>
                <w:lang w:val="kk-KZ"/>
              </w:rPr>
              <w:t>.</w:t>
            </w:r>
            <w:r>
              <w:rPr>
                <w:sz w:val="20"/>
                <w:szCs w:val="20"/>
                <w:lang w:val="kk-KZ"/>
              </w:rPr>
              <w:t>3</w:t>
            </w:r>
            <w:r w:rsidRPr="00C64AFD">
              <w:rPr>
                <w:sz w:val="20"/>
                <w:szCs w:val="20"/>
                <w:lang w:val="kk-KZ"/>
              </w:rPr>
              <w:t xml:space="preserve">. </w:t>
            </w:r>
            <w:r>
              <w:rPr>
                <w:sz w:val="20"/>
                <w:szCs w:val="20"/>
                <w:lang w:val="kk-KZ"/>
              </w:rPr>
              <w:t xml:space="preserve">Орындаушы Тапсырыс берушінің алдын-ала жазбаша келісімінсіз жоғарыда аталған құжаттар не ақпаратты Шартты іске асыру мақсаттарынан бөлек қолданбауы тиіс. </w:t>
            </w:r>
          </w:p>
          <w:p w:rsidR="00685AA1" w:rsidRDefault="00685AA1" w:rsidP="00D77163">
            <w:pPr>
              <w:tabs>
                <w:tab w:val="left" w:pos="567"/>
                <w:tab w:val="left" w:pos="851"/>
                <w:tab w:val="left" w:pos="1134"/>
              </w:tabs>
              <w:jc w:val="both"/>
              <w:rPr>
                <w:sz w:val="20"/>
                <w:szCs w:val="20"/>
                <w:lang w:val="kk-KZ"/>
              </w:rPr>
            </w:pPr>
          </w:p>
          <w:p w:rsidR="00685AA1" w:rsidRPr="00F93B59" w:rsidRDefault="00685AA1" w:rsidP="00D77163">
            <w:pPr>
              <w:tabs>
                <w:tab w:val="left" w:pos="1134"/>
              </w:tabs>
              <w:jc w:val="center"/>
              <w:rPr>
                <w:b/>
                <w:sz w:val="20"/>
                <w:szCs w:val="20"/>
                <w:lang w:val="kk-KZ"/>
              </w:rPr>
            </w:pPr>
            <w:r>
              <w:rPr>
                <w:b/>
                <w:sz w:val="20"/>
                <w:szCs w:val="20"/>
                <w:lang w:val="kk-KZ"/>
              </w:rPr>
              <w:t>8</w:t>
            </w:r>
            <w:r w:rsidRPr="00F93B59">
              <w:rPr>
                <w:b/>
                <w:sz w:val="20"/>
                <w:szCs w:val="20"/>
                <w:lang w:val="kk-KZ"/>
              </w:rPr>
              <w:t xml:space="preserve">. </w:t>
            </w:r>
            <w:r>
              <w:rPr>
                <w:b/>
                <w:sz w:val="20"/>
                <w:szCs w:val="20"/>
                <w:lang w:val="kk-KZ"/>
              </w:rPr>
              <w:t>ШАРТТЫҢ ҚОЛДАНУ МЕРЗІМІ, ӨЗГЕРІСІ ЖӘНЕ БҰЗЫЛУЫ</w:t>
            </w:r>
          </w:p>
          <w:p w:rsidR="00685AA1" w:rsidRDefault="00685AA1" w:rsidP="00D77163">
            <w:pPr>
              <w:tabs>
                <w:tab w:val="left" w:pos="0"/>
                <w:tab w:val="left" w:pos="993"/>
                <w:tab w:val="left" w:pos="1276"/>
              </w:tabs>
              <w:ind w:firstLine="426"/>
              <w:jc w:val="both"/>
              <w:rPr>
                <w:sz w:val="20"/>
                <w:szCs w:val="20"/>
                <w:lang w:val="kk-KZ"/>
              </w:rPr>
            </w:pPr>
            <w:r>
              <w:rPr>
                <w:rStyle w:val="s0"/>
                <w:lang w:val="kk-KZ"/>
              </w:rPr>
              <w:t>8</w:t>
            </w:r>
            <w:r w:rsidRPr="00F93B59">
              <w:rPr>
                <w:rStyle w:val="s0"/>
                <w:lang w:val="kk-KZ"/>
              </w:rPr>
              <w:t xml:space="preserve">.1. </w:t>
            </w:r>
            <w:r>
              <w:rPr>
                <w:sz w:val="20"/>
                <w:szCs w:val="20"/>
                <w:lang w:val="kk-KZ"/>
              </w:rPr>
              <w:t>Осы</w:t>
            </w:r>
            <w:r w:rsidRPr="00F7022C">
              <w:rPr>
                <w:sz w:val="20"/>
                <w:szCs w:val="20"/>
                <w:lang w:val="kk-KZ"/>
              </w:rPr>
              <w:t xml:space="preserve"> </w:t>
            </w:r>
            <w:r>
              <w:rPr>
                <w:sz w:val="20"/>
                <w:szCs w:val="20"/>
                <w:lang w:val="kk-KZ"/>
              </w:rPr>
              <w:t xml:space="preserve">Шарттың тіркеу </w:t>
            </w:r>
            <w:r w:rsidRPr="005821AB">
              <w:rPr>
                <w:sz w:val="20"/>
                <w:szCs w:val="20"/>
                <w:lang w:val="kk-KZ"/>
              </w:rPr>
              <w:t xml:space="preserve">мерзімі «31» </w:t>
            </w:r>
            <w:r w:rsidRPr="00B82110">
              <w:rPr>
                <w:sz w:val="20"/>
                <w:szCs w:val="20"/>
                <w:lang w:val="kk-KZ"/>
              </w:rPr>
              <w:t>желтоқсан 201</w:t>
            </w:r>
            <w:r>
              <w:rPr>
                <w:sz w:val="20"/>
                <w:szCs w:val="20"/>
                <w:lang w:val="kk-KZ"/>
              </w:rPr>
              <w:t>_</w:t>
            </w:r>
            <w:r w:rsidRPr="00B82110">
              <w:rPr>
                <w:sz w:val="20"/>
                <w:szCs w:val="20"/>
                <w:lang w:val="kk-KZ"/>
              </w:rPr>
              <w:t xml:space="preserve"> жылға дейін</w:t>
            </w:r>
            <w:r>
              <w:rPr>
                <w:sz w:val="20"/>
                <w:szCs w:val="20"/>
                <w:lang w:val="kk-KZ"/>
              </w:rPr>
              <w:t xml:space="preserve"> </w:t>
            </w:r>
            <w:r w:rsidRPr="005821AB">
              <w:rPr>
                <w:sz w:val="20"/>
                <w:szCs w:val="20"/>
                <w:lang w:val="kk-KZ"/>
              </w:rPr>
              <w:t>қоса, ал өзара есеп айы</w:t>
            </w:r>
            <w:r>
              <w:rPr>
                <w:sz w:val="20"/>
                <w:szCs w:val="20"/>
                <w:lang w:val="kk-KZ"/>
              </w:rPr>
              <w:t>рысу бөлігінде – тараптардың өз міндеттемелерін толық орындағанға дейін.</w:t>
            </w:r>
          </w:p>
          <w:p w:rsidR="00685AA1" w:rsidRDefault="00685AA1" w:rsidP="00D77163">
            <w:pPr>
              <w:tabs>
                <w:tab w:val="left" w:pos="0"/>
                <w:tab w:val="left" w:pos="993"/>
                <w:tab w:val="left" w:pos="1276"/>
              </w:tabs>
              <w:ind w:firstLine="426"/>
              <w:jc w:val="both"/>
              <w:rPr>
                <w:rStyle w:val="s0"/>
                <w:lang w:val="kk-KZ"/>
              </w:rPr>
            </w:pPr>
            <w:r>
              <w:rPr>
                <w:rStyle w:val="s0"/>
                <w:lang w:val="kk-KZ"/>
              </w:rPr>
              <w:t>8.2. Шартты бұзу тараптардың келісімі бойынша болуы мүмкін.</w:t>
            </w:r>
          </w:p>
          <w:p w:rsidR="00685AA1" w:rsidRDefault="00685AA1" w:rsidP="00D77163">
            <w:pPr>
              <w:tabs>
                <w:tab w:val="left" w:pos="0"/>
                <w:tab w:val="left" w:pos="993"/>
                <w:tab w:val="left" w:pos="1276"/>
              </w:tabs>
              <w:ind w:firstLine="426"/>
              <w:jc w:val="both"/>
              <w:rPr>
                <w:sz w:val="20"/>
                <w:szCs w:val="20"/>
                <w:lang w:val="kk-KZ"/>
              </w:rPr>
            </w:pPr>
            <w:r>
              <w:rPr>
                <w:rStyle w:val="s0"/>
                <w:lang w:val="kk-KZ"/>
              </w:rPr>
              <w:t>8.3</w:t>
            </w:r>
            <w:r w:rsidRPr="00C3738B">
              <w:rPr>
                <w:rStyle w:val="s0"/>
                <w:lang w:val="kk-KZ"/>
              </w:rPr>
              <w:t xml:space="preserve">. </w:t>
            </w:r>
            <w:r>
              <w:rPr>
                <w:sz w:val="20"/>
                <w:szCs w:val="20"/>
                <w:lang w:val="kk-KZ"/>
              </w:rPr>
              <w:t xml:space="preserve">Тапсырыс беруші Орындаушыға бұзудың ұйғарылған күнінен 7 (жеті) </w:t>
            </w:r>
            <w:r w:rsidRPr="0025505A">
              <w:rPr>
                <w:sz w:val="20"/>
                <w:szCs w:val="20"/>
                <w:lang w:val="kk-KZ"/>
              </w:rPr>
              <w:t>күнтізбелік күн</w:t>
            </w:r>
            <w:r>
              <w:rPr>
                <w:sz w:val="20"/>
                <w:szCs w:val="20"/>
                <w:lang w:val="kk-KZ"/>
              </w:rPr>
              <w:t xml:space="preserve"> бұрын сәйкес хат хабарлама жіберіп, оны біржақты ретпен бұза алады.</w:t>
            </w:r>
          </w:p>
          <w:p w:rsidR="00685AA1" w:rsidRDefault="00685AA1" w:rsidP="00D77163">
            <w:pPr>
              <w:tabs>
                <w:tab w:val="left" w:pos="0"/>
                <w:tab w:val="left" w:pos="993"/>
                <w:tab w:val="left" w:pos="1276"/>
              </w:tabs>
              <w:ind w:firstLine="426"/>
              <w:jc w:val="both"/>
              <w:rPr>
                <w:rStyle w:val="s0"/>
                <w:lang w:val="kk-KZ"/>
              </w:rPr>
            </w:pPr>
            <w:r>
              <w:rPr>
                <w:rStyle w:val="s0"/>
                <w:lang w:val="kk-KZ"/>
              </w:rPr>
              <w:t>Тапсырыс берушінің Шартты орындаудан біржақты бас тартуы (Шарттан бас тарту):</w:t>
            </w:r>
          </w:p>
          <w:p w:rsidR="00685AA1" w:rsidRDefault="00685AA1" w:rsidP="00D77163">
            <w:pPr>
              <w:tabs>
                <w:tab w:val="left" w:pos="0"/>
                <w:tab w:val="left" w:pos="993"/>
                <w:tab w:val="left" w:pos="1276"/>
              </w:tabs>
              <w:ind w:firstLine="426"/>
              <w:jc w:val="both"/>
              <w:rPr>
                <w:sz w:val="20"/>
                <w:szCs w:val="20"/>
                <w:lang w:val="kk-KZ"/>
              </w:rPr>
            </w:pPr>
            <w:r w:rsidRPr="00ED319E">
              <w:rPr>
                <w:sz w:val="20"/>
                <w:szCs w:val="20"/>
                <w:lang w:val="kk-KZ"/>
              </w:rPr>
              <w:t xml:space="preserve">1) </w:t>
            </w:r>
            <w:r>
              <w:rPr>
                <w:sz w:val="20"/>
                <w:szCs w:val="20"/>
                <w:lang w:val="kk-KZ"/>
              </w:rPr>
              <w:t>Қазақстан Республикасының Азаматтық кодексінде қарастырылған жағдайда, Шартқа негізделген міндетті орындауды мүмкін болмағанда;</w:t>
            </w:r>
          </w:p>
          <w:p w:rsidR="00685AA1" w:rsidRDefault="00685AA1" w:rsidP="00D77163">
            <w:pPr>
              <w:tabs>
                <w:tab w:val="left" w:pos="0"/>
                <w:tab w:val="left" w:pos="993"/>
                <w:tab w:val="left" w:pos="1276"/>
              </w:tabs>
              <w:ind w:firstLine="426"/>
              <w:jc w:val="both"/>
              <w:rPr>
                <w:sz w:val="20"/>
                <w:szCs w:val="20"/>
                <w:lang w:val="kk-KZ"/>
              </w:rPr>
            </w:pPr>
            <w:r w:rsidRPr="00D30305">
              <w:rPr>
                <w:sz w:val="20"/>
                <w:szCs w:val="20"/>
                <w:lang w:val="kk-KZ"/>
              </w:rPr>
              <w:t>2)</w:t>
            </w:r>
            <w:r>
              <w:rPr>
                <w:sz w:val="20"/>
                <w:szCs w:val="20"/>
                <w:lang w:val="kk-KZ"/>
              </w:rPr>
              <w:t xml:space="preserve"> бір тараптың банкрот немесе төлем қабілеті жоқ екенін белгіленген тәртіпте танығанда;</w:t>
            </w:r>
          </w:p>
          <w:p w:rsidR="00685AA1" w:rsidRDefault="00685AA1" w:rsidP="00D77163">
            <w:pPr>
              <w:tabs>
                <w:tab w:val="left" w:pos="0"/>
                <w:tab w:val="left" w:pos="993"/>
                <w:tab w:val="left" w:pos="1276"/>
              </w:tabs>
              <w:ind w:firstLine="426"/>
              <w:jc w:val="both"/>
              <w:rPr>
                <w:sz w:val="20"/>
                <w:szCs w:val="20"/>
                <w:lang w:val="kk-KZ"/>
              </w:rPr>
            </w:pPr>
            <w:r>
              <w:rPr>
                <w:sz w:val="20"/>
                <w:szCs w:val="20"/>
                <w:lang w:val="kk-KZ"/>
              </w:rPr>
              <w:t>3) Тапсырыс беруші үшін әрі қарай орындаудың тиімсіздігіне орай орын алады.</w:t>
            </w:r>
          </w:p>
          <w:p w:rsidR="00685AA1" w:rsidRDefault="00685AA1" w:rsidP="00D77163">
            <w:pPr>
              <w:tabs>
                <w:tab w:val="left" w:pos="0"/>
                <w:tab w:val="left" w:pos="993"/>
                <w:tab w:val="left" w:pos="1276"/>
              </w:tabs>
              <w:ind w:firstLine="426"/>
              <w:jc w:val="both"/>
              <w:rPr>
                <w:sz w:val="20"/>
                <w:szCs w:val="20"/>
                <w:lang w:val="kk-KZ"/>
              </w:rPr>
            </w:pPr>
            <w:r>
              <w:rPr>
                <w:sz w:val="20"/>
                <w:szCs w:val="20"/>
                <w:lang w:val="kk-KZ"/>
              </w:rPr>
              <w:t>8.4</w:t>
            </w:r>
            <w:r w:rsidRPr="00657BE4">
              <w:rPr>
                <w:sz w:val="20"/>
                <w:szCs w:val="20"/>
                <w:lang w:val="kk-KZ"/>
              </w:rPr>
              <w:t xml:space="preserve">. </w:t>
            </w:r>
            <w:r>
              <w:rPr>
                <w:sz w:val="20"/>
                <w:szCs w:val="20"/>
                <w:lang w:val="kk-KZ"/>
              </w:rPr>
              <w:t>Егер Орындаушы банкрот немесе төлем қабілеті жоқ болса, Тапсырыс беруші Орындаушыға сәйкес хат хабарлама жіберіп, кез келген уақытта Шартты бұза алады. Бұл жағдайда бұзу жедел жүзеге асады, Тапсырыс беруші Шарт бұзудың залал тигізбейтіні немесе кейін Тапсырыс берушіге артылатын іс-әрекеттерді атқару не санкцияларды қолданудың біреудің құқығына тимейтінінің шартымен, Орындаушыға қатысты ешқандай қаржылық міндеттерді көтермейді.</w:t>
            </w:r>
          </w:p>
          <w:p w:rsidR="00685AA1" w:rsidRDefault="00685AA1" w:rsidP="00D77163">
            <w:pPr>
              <w:tabs>
                <w:tab w:val="left" w:pos="0"/>
                <w:tab w:val="left" w:pos="993"/>
                <w:tab w:val="left" w:pos="1276"/>
              </w:tabs>
              <w:ind w:firstLine="426"/>
              <w:jc w:val="both"/>
              <w:rPr>
                <w:sz w:val="20"/>
                <w:szCs w:val="20"/>
                <w:lang w:val="kk-KZ"/>
              </w:rPr>
            </w:pPr>
            <w:r>
              <w:rPr>
                <w:sz w:val="20"/>
                <w:szCs w:val="20"/>
                <w:lang w:val="kk-KZ"/>
              </w:rPr>
              <w:t>8.5</w:t>
            </w:r>
            <w:r w:rsidRPr="00683673">
              <w:rPr>
                <w:sz w:val="20"/>
                <w:szCs w:val="20"/>
                <w:lang w:val="kk-KZ"/>
              </w:rPr>
              <w:t xml:space="preserve">. </w:t>
            </w:r>
            <w:r w:rsidRPr="00C62C04">
              <w:rPr>
                <w:sz w:val="20"/>
                <w:szCs w:val="20"/>
                <w:lang w:val="kk-KZ"/>
              </w:rPr>
              <w:t xml:space="preserve">Тапсырыс беруші Шартты бұзудың жоспарланған күнінен кемінде </w:t>
            </w:r>
            <w:r>
              <w:rPr>
                <w:sz w:val="20"/>
                <w:szCs w:val="20"/>
                <w:lang w:val="kk-KZ"/>
              </w:rPr>
              <w:t>7</w:t>
            </w:r>
            <w:r w:rsidRPr="00246FF1">
              <w:rPr>
                <w:sz w:val="20"/>
                <w:szCs w:val="20"/>
                <w:lang w:val="kk-KZ"/>
              </w:rPr>
              <w:t xml:space="preserve"> (</w:t>
            </w:r>
            <w:r>
              <w:rPr>
                <w:sz w:val="20"/>
                <w:szCs w:val="20"/>
                <w:lang w:val="kk-KZ"/>
              </w:rPr>
              <w:t>жеті</w:t>
            </w:r>
            <w:r w:rsidRPr="00246FF1">
              <w:rPr>
                <w:sz w:val="20"/>
                <w:szCs w:val="20"/>
                <w:lang w:val="kk-KZ"/>
              </w:rPr>
              <w:t xml:space="preserve">) күнтізбелік күн бұрын </w:t>
            </w:r>
            <w:r>
              <w:rPr>
                <w:color w:val="000000"/>
                <w:sz w:val="20"/>
                <w:szCs w:val="20"/>
                <w:lang w:val="kk-KZ"/>
              </w:rPr>
              <w:t>Орындаушыға</w:t>
            </w:r>
            <w:r w:rsidRPr="00246FF1">
              <w:rPr>
                <w:sz w:val="20"/>
                <w:szCs w:val="20"/>
                <w:lang w:val="kk-KZ"/>
              </w:rPr>
              <w:t xml:space="preserve"> тиісті жазбаша</w:t>
            </w:r>
            <w:r>
              <w:rPr>
                <w:sz w:val="20"/>
                <w:szCs w:val="20"/>
                <w:lang w:val="kk-KZ"/>
              </w:rPr>
              <w:t xml:space="preserve"> хабарламаны жіберіп, </w:t>
            </w:r>
            <w:r w:rsidRPr="00C62C04">
              <w:rPr>
                <w:sz w:val="20"/>
                <w:szCs w:val="20"/>
                <w:lang w:val="kk-KZ"/>
              </w:rPr>
              <w:t xml:space="preserve">Шарттың одан әрі орындалуының мақсатқа сай емес екендігін негізге ала отырып, Шартты бір жақты тәртіпте және кез-келген уақытта бұза алады. </w:t>
            </w:r>
            <w:r>
              <w:rPr>
                <w:sz w:val="20"/>
                <w:szCs w:val="20"/>
                <w:lang w:val="kk-KZ"/>
              </w:rPr>
              <w:t>Хабарламада жойылған шарттық міндеттемелердің көлемі, сонымен қатар, Шартты бұзудың күшіне енген күні ескертілуі қажет.</w:t>
            </w:r>
          </w:p>
          <w:p w:rsidR="00685AA1" w:rsidRDefault="00685AA1" w:rsidP="00D77163">
            <w:pPr>
              <w:tabs>
                <w:tab w:val="left" w:pos="0"/>
                <w:tab w:val="left" w:pos="993"/>
                <w:tab w:val="left" w:pos="1276"/>
              </w:tabs>
              <w:ind w:firstLine="426"/>
              <w:jc w:val="both"/>
              <w:rPr>
                <w:sz w:val="20"/>
                <w:szCs w:val="20"/>
                <w:lang w:val="kk-KZ"/>
              </w:rPr>
            </w:pPr>
            <w:r w:rsidRPr="00E21F66">
              <w:rPr>
                <w:sz w:val="20"/>
                <w:szCs w:val="20"/>
                <w:lang w:val="kk-KZ"/>
              </w:rPr>
              <w:t>8.6. Жоғарыда көрсетілген жағдайларға байланысты Шарт жойылған кезде, Орындаушы Шартты бұзу күніне дейін (қоса алғанда) болған нақты шығындар үшін ғана төлемді талап етуге құқылы</w:t>
            </w:r>
            <w:r>
              <w:rPr>
                <w:sz w:val="20"/>
                <w:szCs w:val="20"/>
                <w:lang w:val="kk-KZ"/>
              </w:rPr>
              <w:t>.</w:t>
            </w:r>
          </w:p>
          <w:p w:rsidR="00685AA1" w:rsidRDefault="00685AA1" w:rsidP="00D77163">
            <w:pPr>
              <w:tabs>
                <w:tab w:val="left" w:pos="0"/>
                <w:tab w:val="left" w:pos="993"/>
                <w:tab w:val="left" w:pos="1276"/>
              </w:tabs>
              <w:ind w:firstLine="426"/>
              <w:jc w:val="both"/>
              <w:rPr>
                <w:sz w:val="20"/>
                <w:szCs w:val="20"/>
                <w:lang w:val="kk-KZ"/>
              </w:rPr>
            </w:pPr>
            <w:r>
              <w:rPr>
                <w:sz w:val="20"/>
                <w:szCs w:val="20"/>
                <w:lang w:val="kk-KZ"/>
              </w:rPr>
              <w:t>8.7</w:t>
            </w:r>
            <w:r w:rsidRPr="00BC5601">
              <w:rPr>
                <w:sz w:val="20"/>
                <w:szCs w:val="20"/>
                <w:lang w:val="kk-KZ"/>
              </w:rPr>
              <w:t xml:space="preserve">. </w:t>
            </w:r>
            <w:r>
              <w:rPr>
                <w:sz w:val="20"/>
                <w:szCs w:val="20"/>
                <w:lang w:val="kk-KZ"/>
              </w:rPr>
              <w:t>Орындаушы осы Шартпен немесе ҚР заңнамасымен қарастырылған Орындаушының осы Шарттың ережелерін әр бұзғанына шаралар (санкциялар) қолдана алатын құқығын мойындайды.</w:t>
            </w:r>
          </w:p>
          <w:p w:rsidR="00685AA1" w:rsidRDefault="00685AA1" w:rsidP="00D77163">
            <w:pPr>
              <w:tabs>
                <w:tab w:val="left" w:pos="0"/>
                <w:tab w:val="left" w:pos="993"/>
                <w:tab w:val="left" w:pos="1276"/>
              </w:tabs>
              <w:ind w:firstLine="426"/>
              <w:jc w:val="both"/>
              <w:rPr>
                <w:sz w:val="20"/>
                <w:szCs w:val="20"/>
                <w:lang w:val="kk-KZ"/>
              </w:rPr>
            </w:pPr>
            <w:r>
              <w:rPr>
                <w:sz w:val="20"/>
                <w:szCs w:val="20"/>
                <w:lang w:val="kk-KZ"/>
              </w:rPr>
              <w:t>8.8</w:t>
            </w:r>
            <w:r w:rsidRPr="00BC5601">
              <w:rPr>
                <w:sz w:val="20"/>
                <w:szCs w:val="20"/>
                <w:lang w:val="kk-KZ"/>
              </w:rPr>
              <w:t xml:space="preserve">. </w:t>
            </w:r>
            <w:r>
              <w:rPr>
                <w:sz w:val="20"/>
                <w:szCs w:val="20"/>
                <w:lang w:val="kk-KZ"/>
              </w:rPr>
              <w:t>Шарт ережелерін бұзғаны үшін басқа санкцияларға залалын тигізбей, Тапсырыс беруші Орындаушыға міндеттемелердің орындалмағаны жөнінде хат хабарлама жіберіп, осы Шартты жартылай бұза алады:</w:t>
            </w:r>
          </w:p>
          <w:p w:rsidR="00685AA1" w:rsidRDefault="00685AA1" w:rsidP="00D77163">
            <w:pPr>
              <w:tabs>
                <w:tab w:val="left" w:pos="0"/>
                <w:tab w:val="left" w:pos="993"/>
                <w:tab w:val="left" w:pos="1276"/>
              </w:tabs>
              <w:ind w:firstLine="426"/>
              <w:jc w:val="both"/>
              <w:rPr>
                <w:sz w:val="20"/>
                <w:szCs w:val="20"/>
                <w:lang w:val="kk-KZ"/>
              </w:rPr>
            </w:pPr>
            <w:r>
              <w:rPr>
                <w:sz w:val="20"/>
                <w:szCs w:val="20"/>
                <w:lang w:val="kk-KZ"/>
              </w:rPr>
              <w:t>1) егер Орындаушы Шартта қарастырылған мерзімге немесе Тапсырыс берушінің берген осы Шарттың создырылған уақытына сәйкес барлық Қызметтерді не жартысын ұсына алмаса;</w:t>
            </w:r>
          </w:p>
          <w:p w:rsidR="00685AA1" w:rsidRDefault="00685AA1" w:rsidP="00D77163">
            <w:pPr>
              <w:tabs>
                <w:tab w:val="left" w:pos="0"/>
                <w:tab w:val="left" w:pos="993"/>
                <w:tab w:val="left" w:pos="1276"/>
              </w:tabs>
              <w:ind w:firstLine="426"/>
              <w:jc w:val="both"/>
              <w:rPr>
                <w:sz w:val="20"/>
                <w:szCs w:val="20"/>
                <w:lang w:val="kk-KZ"/>
              </w:rPr>
            </w:pPr>
            <w:r>
              <w:rPr>
                <w:sz w:val="20"/>
                <w:szCs w:val="20"/>
                <w:lang w:val="kk-KZ"/>
              </w:rPr>
              <w:lastRenderedPageBreak/>
              <w:t>2) егер Орындаушы Шарт бойынша өзінің басқа міндеттемелерін орындай алмайтын болса.</w:t>
            </w:r>
          </w:p>
          <w:p w:rsidR="00685AA1" w:rsidRDefault="00685AA1" w:rsidP="00D77163">
            <w:pPr>
              <w:tabs>
                <w:tab w:val="left" w:pos="0"/>
                <w:tab w:val="left" w:pos="993"/>
                <w:tab w:val="left" w:pos="1276"/>
              </w:tabs>
              <w:ind w:firstLine="426"/>
              <w:jc w:val="both"/>
              <w:rPr>
                <w:sz w:val="20"/>
                <w:szCs w:val="20"/>
                <w:lang w:val="kk-KZ"/>
              </w:rPr>
            </w:pPr>
            <w:r>
              <w:rPr>
                <w:sz w:val="20"/>
                <w:szCs w:val="20"/>
                <w:lang w:val="kk-KZ"/>
              </w:rPr>
              <w:t>8</w:t>
            </w:r>
            <w:r w:rsidRPr="00B84807">
              <w:rPr>
                <w:sz w:val="20"/>
                <w:szCs w:val="20"/>
                <w:lang w:val="kk-KZ"/>
              </w:rPr>
              <w:t>.</w:t>
            </w:r>
            <w:r>
              <w:rPr>
                <w:sz w:val="20"/>
                <w:szCs w:val="20"/>
                <w:lang w:val="kk-KZ"/>
              </w:rPr>
              <w:t>9</w:t>
            </w:r>
            <w:r w:rsidRPr="00B84807">
              <w:rPr>
                <w:sz w:val="20"/>
                <w:szCs w:val="20"/>
                <w:lang w:val="kk-KZ"/>
              </w:rPr>
              <w:t xml:space="preserve">. </w:t>
            </w:r>
            <w:r>
              <w:rPr>
                <w:color w:val="000000"/>
                <w:spacing w:val="2"/>
                <w:sz w:val="20"/>
                <w:szCs w:val="20"/>
                <w:shd w:val="clear" w:color="auto" w:fill="FFFFFF"/>
                <w:lang w:val="kk-KZ"/>
              </w:rPr>
              <w:t>Егер Ш</w:t>
            </w:r>
            <w:r w:rsidRPr="00B84807">
              <w:rPr>
                <w:color w:val="000000"/>
                <w:spacing w:val="2"/>
                <w:sz w:val="20"/>
                <w:szCs w:val="20"/>
                <w:shd w:val="clear" w:color="auto" w:fill="FFFFFF"/>
                <w:lang w:val="kk-KZ"/>
              </w:rPr>
              <w:t xml:space="preserve">артты орындаудағы кідіріс форс-мажорлық жағдайдың нәтижесінде болса, Орындаушы айып төлеуге немесе </w:t>
            </w:r>
            <w:r>
              <w:rPr>
                <w:color w:val="000000"/>
                <w:spacing w:val="2"/>
                <w:sz w:val="20"/>
                <w:szCs w:val="20"/>
                <w:shd w:val="clear" w:color="auto" w:fill="FFFFFF"/>
                <w:lang w:val="kk-KZ"/>
              </w:rPr>
              <w:t>Ш</w:t>
            </w:r>
            <w:r w:rsidRPr="00B84807">
              <w:rPr>
                <w:color w:val="000000"/>
                <w:spacing w:val="2"/>
                <w:sz w:val="20"/>
                <w:szCs w:val="20"/>
                <w:shd w:val="clear" w:color="auto" w:fill="FFFFFF"/>
                <w:lang w:val="kk-KZ"/>
              </w:rPr>
              <w:t>арттың талаптары орындалмауына байланысты бұзғаны үшін жауапкершілікке тартылмайды.</w:t>
            </w:r>
          </w:p>
          <w:p w:rsidR="00685AA1" w:rsidRDefault="00685AA1" w:rsidP="00D77163">
            <w:pPr>
              <w:tabs>
                <w:tab w:val="left" w:pos="567"/>
                <w:tab w:val="left" w:pos="851"/>
                <w:tab w:val="left" w:pos="1134"/>
              </w:tabs>
              <w:jc w:val="both"/>
              <w:rPr>
                <w:sz w:val="20"/>
                <w:szCs w:val="20"/>
                <w:lang w:val="kk-KZ"/>
              </w:rPr>
            </w:pPr>
          </w:p>
          <w:p w:rsidR="00685AA1" w:rsidRPr="00E956D9" w:rsidRDefault="00685AA1" w:rsidP="00D77163">
            <w:pPr>
              <w:jc w:val="center"/>
              <w:rPr>
                <w:b/>
                <w:sz w:val="20"/>
                <w:szCs w:val="20"/>
                <w:lang w:val="kk-KZ"/>
              </w:rPr>
            </w:pPr>
            <w:r>
              <w:rPr>
                <w:b/>
                <w:sz w:val="20"/>
                <w:szCs w:val="20"/>
                <w:lang w:val="kk-KZ"/>
              </w:rPr>
              <w:t>9</w:t>
            </w:r>
            <w:r w:rsidRPr="003917C9">
              <w:rPr>
                <w:b/>
                <w:sz w:val="20"/>
                <w:szCs w:val="20"/>
                <w:lang w:val="kk-KZ"/>
              </w:rPr>
              <w:t xml:space="preserve">. </w:t>
            </w:r>
            <w:r>
              <w:rPr>
                <w:b/>
                <w:sz w:val="20"/>
                <w:szCs w:val="20"/>
                <w:lang w:val="kk-KZ"/>
              </w:rPr>
              <w:t>ДАУЛАРДЫ ШЕШУ ТӘРТІБІ</w:t>
            </w:r>
          </w:p>
          <w:p w:rsidR="00685AA1" w:rsidRDefault="00685AA1" w:rsidP="00D77163">
            <w:pPr>
              <w:ind w:firstLine="426"/>
              <w:jc w:val="both"/>
              <w:rPr>
                <w:color w:val="000000"/>
                <w:sz w:val="20"/>
                <w:szCs w:val="20"/>
                <w:lang w:val="kk-KZ"/>
              </w:rPr>
            </w:pPr>
            <w:r>
              <w:rPr>
                <w:color w:val="000000"/>
                <w:sz w:val="20"/>
                <w:szCs w:val="20"/>
                <w:lang w:val="kk-KZ"/>
              </w:rPr>
              <w:t>9</w:t>
            </w:r>
            <w:r w:rsidRPr="00C62C04">
              <w:rPr>
                <w:color w:val="000000"/>
                <w:sz w:val="20"/>
                <w:szCs w:val="20"/>
                <w:lang w:val="kk-KZ"/>
              </w:rPr>
              <w:t>.1. Осы Шартты орындау, өзгерту және бұзу барысында пайда болатын даулар келіссөздер жолыме</w:t>
            </w:r>
            <w:r>
              <w:rPr>
                <w:color w:val="000000"/>
                <w:sz w:val="20"/>
                <w:szCs w:val="20"/>
                <w:lang w:val="kk-KZ"/>
              </w:rPr>
              <w:t>н Тараптар тарапынан реттеледі.</w:t>
            </w:r>
          </w:p>
          <w:p w:rsidR="00685AA1" w:rsidRPr="00B82110" w:rsidRDefault="00685AA1" w:rsidP="00D77163">
            <w:pPr>
              <w:ind w:firstLine="426"/>
              <w:jc w:val="both"/>
              <w:rPr>
                <w:color w:val="000000"/>
                <w:sz w:val="20"/>
                <w:szCs w:val="20"/>
                <w:lang w:val="kk-KZ"/>
              </w:rPr>
            </w:pPr>
            <w:r w:rsidRPr="00B82110">
              <w:rPr>
                <w:color w:val="000000"/>
                <w:sz w:val="20"/>
                <w:szCs w:val="20"/>
                <w:lang w:val="kk-KZ"/>
              </w:rPr>
              <w:t>9.2. Келісімге қол жеткізе алмаған жағдайда даулар Қазақстан Республикасының қолданыстағы заңнамасына сәйкес сот арқылы шешіле алады.</w:t>
            </w:r>
          </w:p>
          <w:p w:rsidR="00685AA1" w:rsidRDefault="00685AA1" w:rsidP="00D77163">
            <w:pPr>
              <w:ind w:firstLine="426"/>
              <w:jc w:val="both"/>
              <w:rPr>
                <w:color w:val="000000"/>
                <w:sz w:val="20"/>
                <w:szCs w:val="20"/>
                <w:lang w:val="kk-KZ"/>
              </w:rPr>
            </w:pPr>
            <w:r w:rsidRPr="00B82110">
              <w:rPr>
                <w:color w:val="000000"/>
                <w:sz w:val="20"/>
                <w:szCs w:val="20"/>
                <w:lang w:val="kk-KZ"/>
              </w:rPr>
              <w:t>9.3. Осы Шарт барлық қатынастарда</w:t>
            </w:r>
            <w:r w:rsidRPr="00C62C04">
              <w:rPr>
                <w:color w:val="000000"/>
                <w:sz w:val="20"/>
                <w:szCs w:val="20"/>
                <w:lang w:val="kk-KZ"/>
              </w:rPr>
              <w:t xml:space="preserve"> Қазақстан Республикасының қолданыстағы заңнамасына сәйкес айқындалуы және түсіндірілуі тиіс.</w:t>
            </w:r>
          </w:p>
          <w:p w:rsidR="00685AA1" w:rsidRDefault="00685AA1" w:rsidP="00D77163">
            <w:pPr>
              <w:tabs>
                <w:tab w:val="left" w:pos="567"/>
              </w:tabs>
              <w:jc w:val="center"/>
              <w:rPr>
                <w:color w:val="000000"/>
                <w:sz w:val="20"/>
                <w:szCs w:val="20"/>
                <w:lang w:val="kk-KZ"/>
              </w:rPr>
            </w:pPr>
          </w:p>
          <w:p w:rsidR="00685AA1" w:rsidRPr="00B84807" w:rsidRDefault="00685AA1" w:rsidP="00D77163">
            <w:pPr>
              <w:tabs>
                <w:tab w:val="left" w:pos="567"/>
              </w:tabs>
              <w:jc w:val="center"/>
              <w:rPr>
                <w:b/>
                <w:sz w:val="20"/>
                <w:szCs w:val="20"/>
                <w:lang w:val="kk-KZ"/>
              </w:rPr>
            </w:pPr>
            <w:r>
              <w:rPr>
                <w:b/>
                <w:sz w:val="20"/>
                <w:szCs w:val="20"/>
                <w:lang w:val="kk-KZ"/>
              </w:rPr>
              <w:t>10</w:t>
            </w:r>
            <w:r w:rsidRPr="00F93B59">
              <w:rPr>
                <w:b/>
                <w:sz w:val="20"/>
                <w:szCs w:val="20"/>
                <w:lang w:val="kk-KZ"/>
              </w:rPr>
              <w:t xml:space="preserve">. </w:t>
            </w:r>
            <w:r>
              <w:rPr>
                <w:b/>
                <w:sz w:val="20"/>
                <w:szCs w:val="20"/>
                <w:lang w:val="kk-KZ"/>
              </w:rPr>
              <w:t>ТАРАПТАРДЫҢ ЖАУАПКЕРШІЛІГІ</w:t>
            </w:r>
          </w:p>
          <w:p w:rsidR="00685AA1" w:rsidRDefault="00685AA1" w:rsidP="00D77163">
            <w:pPr>
              <w:pStyle w:val="af3"/>
              <w:spacing w:after="0"/>
              <w:ind w:firstLine="426"/>
              <w:jc w:val="both"/>
              <w:rPr>
                <w:color w:val="000000"/>
                <w:sz w:val="20"/>
                <w:szCs w:val="20"/>
                <w:lang w:val="kk-KZ"/>
              </w:rPr>
            </w:pPr>
            <w:r>
              <w:rPr>
                <w:color w:val="000000"/>
                <w:sz w:val="20"/>
                <w:szCs w:val="20"/>
                <w:lang w:val="kk-KZ"/>
              </w:rPr>
              <w:t>10</w:t>
            </w:r>
            <w:r w:rsidRPr="00C62C04">
              <w:rPr>
                <w:color w:val="000000"/>
                <w:sz w:val="20"/>
                <w:szCs w:val="20"/>
                <w:lang w:val="kk-KZ"/>
              </w:rPr>
              <w:t xml:space="preserve">.1. Тараптар өздері қабылдаған міндеттерді орындамаған немесе тиісінше орындамаған жағдайда Тараптар Қазақстан Республикасының заңнамасында және осы Шартта қарастырылған жауапкершілікті атқарады. </w:t>
            </w:r>
          </w:p>
          <w:p w:rsidR="00685AA1" w:rsidRDefault="00685AA1" w:rsidP="00D77163">
            <w:pPr>
              <w:pStyle w:val="af3"/>
              <w:spacing w:after="0"/>
              <w:ind w:firstLine="426"/>
              <w:jc w:val="both"/>
              <w:rPr>
                <w:color w:val="000000"/>
                <w:sz w:val="20"/>
                <w:szCs w:val="20"/>
                <w:lang w:val="kk-KZ"/>
              </w:rPr>
            </w:pPr>
            <w:r w:rsidRPr="00C62C04">
              <w:rPr>
                <w:color w:val="000000"/>
                <w:sz w:val="20"/>
                <w:szCs w:val="20"/>
                <w:lang w:val="kk-KZ"/>
              </w:rPr>
              <w:t>1</w:t>
            </w:r>
            <w:r>
              <w:rPr>
                <w:color w:val="000000"/>
                <w:sz w:val="20"/>
                <w:szCs w:val="20"/>
                <w:lang w:val="kk-KZ"/>
              </w:rPr>
              <w:t>0</w:t>
            </w:r>
            <w:r w:rsidRPr="00C62C04">
              <w:rPr>
                <w:color w:val="000000"/>
                <w:sz w:val="20"/>
                <w:szCs w:val="20"/>
                <w:lang w:val="kk-KZ"/>
              </w:rPr>
              <w:t xml:space="preserve">.2. </w:t>
            </w:r>
            <w:r>
              <w:rPr>
                <w:color w:val="000000"/>
                <w:sz w:val="20"/>
                <w:szCs w:val="20"/>
                <w:lang w:val="kk-KZ"/>
              </w:rPr>
              <w:t>Орындаушы орындау</w:t>
            </w:r>
            <w:r w:rsidRPr="00246FF1">
              <w:rPr>
                <w:color w:val="000000"/>
                <w:sz w:val="20"/>
                <w:szCs w:val="20"/>
                <w:lang w:val="kk-KZ"/>
              </w:rPr>
              <w:t xml:space="preserve"> мерзімдерін</w:t>
            </w:r>
            <w:r>
              <w:rPr>
                <w:color w:val="000000"/>
                <w:sz w:val="20"/>
                <w:szCs w:val="20"/>
                <w:lang w:val="kk-KZ"/>
              </w:rPr>
              <w:t xml:space="preserve"> б</w:t>
            </w:r>
            <w:r w:rsidRPr="00246FF1">
              <w:rPr>
                <w:color w:val="000000"/>
                <w:sz w:val="20"/>
                <w:szCs w:val="20"/>
                <w:lang w:val="kk-KZ"/>
              </w:rPr>
              <w:t xml:space="preserve">ұзған жағдайда, сондай-ақ тиісінше орындамаған жағдайда және/немесе </w:t>
            </w:r>
            <w:r>
              <w:rPr>
                <w:color w:val="000000"/>
                <w:sz w:val="20"/>
                <w:szCs w:val="20"/>
                <w:lang w:val="kk-KZ"/>
              </w:rPr>
              <w:t xml:space="preserve">осы </w:t>
            </w:r>
            <w:r w:rsidRPr="00246FF1">
              <w:rPr>
                <w:color w:val="000000"/>
                <w:sz w:val="20"/>
                <w:szCs w:val="20"/>
                <w:lang w:val="kk-KZ"/>
              </w:rPr>
              <w:t>шартт</w:t>
            </w:r>
            <w:r>
              <w:rPr>
                <w:color w:val="000000"/>
                <w:sz w:val="20"/>
                <w:szCs w:val="20"/>
                <w:lang w:val="kk-KZ"/>
              </w:rPr>
              <w:t>ағы</w:t>
            </w:r>
            <w:r w:rsidRPr="00246FF1">
              <w:rPr>
                <w:color w:val="000000"/>
                <w:sz w:val="20"/>
                <w:szCs w:val="20"/>
                <w:lang w:val="kk-KZ"/>
              </w:rPr>
              <w:t xml:space="preserve"> міндеттемелерін орындамаған жағдайда, Тапсырыс беруші</w:t>
            </w:r>
            <w:r>
              <w:rPr>
                <w:color w:val="000000"/>
                <w:sz w:val="20"/>
                <w:szCs w:val="20"/>
                <w:lang w:val="kk-KZ"/>
              </w:rPr>
              <w:t>ге</w:t>
            </w:r>
            <w:r w:rsidRPr="00246FF1">
              <w:rPr>
                <w:color w:val="000000"/>
                <w:sz w:val="20"/>
                <w:szCs w:val="20"/>
                <w:lang w:val="kk-KZ"/>
              </w:rPr>
              <w:t xml:space="preserve"> кешіктірілген әр </w:t>
            </w:r>
            <w:r>
              <w:rPr>
                <w:color w:val="000000"/>
                <w:sz w:val="20"/>
                <w:szCs w:val="20"/>
                <w:lang w:val="kk-KZ"/>
              </w:rPr>
              <w:t xml:space="preserve">бір </w:t>
            </w:r>
            <w:r w:rsidRPr="00246FF1">
              <w:rPr>
                <w:color w:val="000000"/>
                <w:sz w:val="20"/>
                <w:szCs w:val="20"/>
                <w:lang w:val="kk-KZ"/>
              </w:rPr>
              <w:t>күн үшін</w:t>
            </w:r>
            <w:r>
              <w:rPr>
                <w:color w:val="000000"/>
                <w:sz w:val="20"/>
                <w:szCs w:val="20"/>
                <w:lang w:val="kk-KZ"/>
              </w:rPr>
              <w:t xml:space="preserve"> </w:t>
            </w:r>
            <w:r w:rsidRPr="00246FF1">
              <w:rPr>
                <w:color w:val="000000"/>
                <w:sz w:val="20"/>
                <w:szCs w:val="20"/>
                <w:lang w:val="kk-KZ"/>
              </w:rPr>
              <w:t xml:space="preserve">осы Шарттың жалпы сомасының тұрақсыздық </w:t>
            </w:r>
            <w:r>
              <w:rPr>
                <w:color w:val="000000"/>
                <w:sz w:val="20"/>
                <w:szCs w:val="20"/>
                <w:lang w:val="kk-KZ"/>
              </w:rPr>
              <w:t>төлемін</w:t>
            </w:r>
            <w:r w:rsidRPr="00246FF1">
              <w:rPr>
                <w:color w:val="000000"/>
                <w:sz w:val="20"/>
                <w:szCs w:val="20"/>
                <w:lang w:val="kk-KZ"/>
              </w:rPr>
              <w:t xml:space="preserve"> (өсімпұл) 0,</w:t>
            </w:r>
            <w:r>
              <w:rPr>
                <w:color w:val="000000"/>
                <w:sz w:val="20"/>
                <w:szCs w:val="20"/>
                <w:lang w:val="kk-KZ"/>
              </w:rPr>
              <w:t>5</w:t>
            </w:r>
            <w:r w:rsidRPr="00246FF1">
              <w:rPr>
                <w:color w:val="000000"/>
                <w:sz w:val="20"/>
                <w:szCs w:val="20"/>
                <w:lang w:val="kk-KZ"/>
              </w:rPr>
              <w:t xml:space="preserve">% мөлшерінде </w:t>
            </w:r>
            <w:r>
              <w:rPr>
                <w:color w:val="000000"/>
                <w:sz w:val="20"/>
                <w:szCs w:val="20"/>
                <w:lang w:val="kk-KZ"/>
              </w:rPr>
              <w:t>төлейді</w:t>
            </w:r>
            <w:r w:rsidRPr="00246FF1">
              <w:rPr>
                <w:color w:val="000000"/>
                <w:sz w:val="20"/>
                <w:szCs w:val="20"/>
                <w:lang w:val="kk-KZ"/>
              </w:rPr>
              <w:t>.</w:t>
            </w:r>
          </w:p>
          <w:p w:rsidR="00685AA1" w:rsidRDefault="00685AA1" w:rsidP="00D77163">
            <w:pPr>
              <w:pStyle w:val="af3"/>
              <w:spacing w:after="0"/>
              <w:ind w:firstLine="426"/>
              <w:jc w:val="both"/>
              <w:rPr>
                <w:color w:val="000000"/>
                <w:sz w:val="20"/>
                <w:szCs w:val="20"/>
                <w:lang w:val="kk-KZ"/>
              </w:rPr>
            </w:pPr>
            <w:r w:rsidRPr="00C62C04">
              <w:rPr>
                <w:color w:val="000000"/>
                <w:sz w:val="20"/>
                <w:szCs w:val="20"/>
                <w:lang w:val="kk-KZ"/>
              </w:rPr>
              <w:t>1</w:t>
            </w:r>
            <w:r>
              <w:rPr>
                <w:color w:val="000000"/>
                <w:sz w:val="20"/>
                <w:szCs w:val="20"/>
                <w:lang w:val="kk-KZ"/>
              </w:rPr>
              <w:t>0</w:t>
            </w:r>
            <w:r w:rsidRPr="00C62C04">
              <w:rPr>
                <w:color w:val="000000"/>
                <w:sz w:val="20"/>
                <w:szCs w:val="20"/>
                <w:lang w:val="kk-KZ"/>
              </w:rPr>
              <w:t>.3. Тұрақсыздық төлемін төлеу Тараптардың осы Шарт бойынша өз мін</w:t>
            </w:r>
            <w:r>
              <w:rPr>
                <w:color w:val="000000"/>
                <w:sz w:val="20"/>
                <w:szCs w:val="20"/>
                <w:lang w:val="kk-KZ"/>
              </w:rPr>
              <w:t>деттерін орындаудан босатпайды.</w:t>
            </w:r>
          </w:p>
          <w:p w:rsidR="00685AA1" w:rsidRDefault="00685AA1" w:rsidP="00D77163">
            <w:pPr>
              <w:pStyle w:val="af3"/>
              <w:spacing w:after="0"/>
              <w:ind w:firstLine="426"/>
              <w:jc w:val="both"/>
              <w:rPr>
                <w:color w:val="000000"/>
                <w:sz w:val="20"/>
                <w:szCs w:val="20"/>
                <w:lang w:val="kk-KZ"/>
              </w:rPr>
            </w:pPr>
            <w:r w:rsidRPr="00C62C04">
              <w:rPr>
                <w:color w:val="000000"/>
                <w:sz w:val="20"/>
                <w:szCs w:val="20"/>
                <w:lang w:val="kk-KZ"/>
              </w:rPr>
              <w:t>1</w:t>
            </w:r>
            <w:r>
              <w:rPr>
                <w:color w:val="000000"/>
                <w:sz w:val="20"/>
                <w:szCs w:val="20"/>
                <w:lang w:val="kk-KZ"/>
              </w:rPr>
              <w:t>0</w:t>
            </w:r>
            <w:r w:rsidRPr="00C62C04">
              <w:rPr>
                <w:color w:val="000000"/>
                <w:sz w:val="20"/>
                <w:szCs w:val="20"/>
                <w:lang w:val="kk-KZ"/>
              </w:rPr>
              <w:t>.4. Осы Шартта қарастырылмаған Тараптардың жауапкершілігі Қазақстан Республикасының қолданыстағы заңнамасына сәйкес реттеледі.</w:t>
            </w:r>
          </w:p>
          <w:p w:rsidR="00685AA1" w:rsidRDefault="00685AA1" w:rsidP="00D77163">
            <w:pPr>
              <w:pStyle w:val="af3"/>
              <w:spacing w:after="0"/>
              <w:ind w:firstLine="426"/>
              <w:jc w:val="both"/>
              <w:rPr>
                <w:color w:val="000000"/>
                <w:sz w:val="20"/>
                <w:szCs w:val="20"/>
                <w:lang w:val="kk-KZ"/>
              </w:rPr>
            </w:pPr>
            <w:r w:rsidRPr="00C62C04">
              <w:rPr>
                <w:color w:val="000000"/>
                <w:sz w:val="20"/>
                <w:szCs w:val="20"/>
                <w:lang w:val="kk-KZ"/>
              </w:rPr>
              <w:t>1</w:t>
            </w:r>
            <w:r>
              <w:rPr>
                <w:color w:val="000000"/>
                <w:sz w:val="20"/>
                <w:szCs w:val="20"/>
                <w:lang w:val="kk-KZ"/>
              </w:rPr>
              <w:t>0</w:t>
            </w:r>
            <w:r w:rsidRPr="00C62C04">
              <w:rPr>
                <w:color w:val="000000"/>
                <w:sz w:val="20"/>
                <w:szCs w:val="20"/>
                <w:lang w:val="kk-KZ"/>
              </w:rPr>
              <w:t xml:space="preserve">.5. Тапсырыс беруші </w:t>
            </w:r>
            <w:r>
              <w:rPr>
                <w:color w:val="000000"/>
                <w:sz w:val="20"/>
                <w:szCs w:val="20"/>
                <w:lang w:val="kk-KZ"/>
              </w:rPr>
              <w:t>Орындаушының</w:t>
            </w:r>
            <w:r w:rsidRPr="00C62C04">
              <w:rPr>
                <w:color w:val="000000"/>
                <w:sz w:val="20"/>
                <w:szCs w:val="20"/>
                <w:lang w:val="kk-KZ"/>
              </w:rPr>
              <w:t xml:space="preserve"> кінәсінен Тапсырыс берушіде немесе Тапсырыс берушінің кінәсінен </w:t>
            </w:r>
            <w:r>
              <w:rPr>
                <w:color w:val="000000"/>
                <w:sz w:val="20"/>
                <w:szCs w:val="20"/>
                <w:lang w:val="kk-KZ"/>
              </w:rPr>
              <w:t>Орындаушыда</w:t>
            </w:r>
            <w:r w:rsidRPr="00C62C04">
              <w:rPr>
                <w:color w:val="000000"/>
                <w:sz w:val="20"/>
                <w:szCs w:val="20"/>
                <w:lang w:val="kk-KZ"/>
              </w:rPr>
              <w:t xml:space="preserve"> осындай шығындар пайда болған жағдайда, оның ішінде осы Шарттың шарттарын </w:t>
            </w:r>
            <w:r>
              <w:rPr>
                <w:color w:val="000000"/>
                <w:sz w:val="20"/>
                <w:szCs w:val="20"/>
                <w:lang w:val="kk-KZ"/>
              </w:rPr>
              <w:t>Орындаушының</w:t>
            </w:r>
            <w:r w:rsidRPr="00C62C04">
              <w:rPr>
                <w:color w:val="000000"/>
                <w:sz w:val="20"/>
                <w:szCs w:val="20"/>
                <w:lang w:val="kk-KZ"/>
              </w:rPr>
              <w:t xml:space="preserve"> немесе Тапсырыс берушінің бұзуымен  байланысты шығындарды қоса алғанда өзінің шығындарын өтеу туралы талаптарымен бірге </w:t>
            </w:r>
            <w:r>
              <w:rPr>
                <w:color w:val="000000"/>
                <w:sz w:val="20"/>
                <w:szCs w:val="20"/>
                <w:lang w:val="kk-KZ"/>
              </w:rPr>
              <w:t>Орындаушыға</w:t>
            </w:r>
            <w:r w:rsidRPr="00C62C04">
              <w:rPr>
                <w:color w:val="000000"/>
                <w:sz w:val="20"/>
                <w:szCs w:val="20"/>
                <w:lang w:val="kk-KZ"/>
              </w:rPr>
              <w:t xml:space="preserve"> </w:t>
            </w:r>
            <w:r w:rsidRPr="00933509">
              <w:rPr>
                <w:color w:val="000000"/>
                <w:sz w:val="20"/>
                <w:szCs w:val="20"/>
                <w:lang w:val="kk-KZ"/>
              </w:rPr>
              <w:t>жүгінуге құқылы</w:t>
            </w:r>
            <w:r w:rsidRPr="00C62C04">
              <w:rPr>
                <w:color w:val="000000"/>
                <w:sz w:val="20"/>
                <w:szCs w:val="20"/>
                <w:lang w:val="kk-KZ"/>
              </w:rPr>
              <w:t>.</w:t>
            </w:r>
          </w:p>
          <w:p w:rsidR="00685AA1" w:rsidRPr="00262FA2" w:rsidRDefault="00685AA1" w:rsidP="00D77163">
            <w:pPr>
              <w:tabs>
                <w:tab w:val="left" w:pos="567"/>
                <w:tab w:val="left" w:pos="851"/>
                <w:tab w:val="left" w:pos="1134"/>
              </w:tabs>
              <w:jc w:val="both"/>
              <w:rPr>
                <w:sz w:val="20"/>
                <w:szCs w:val="20"/>
                <w:lang w:val="kk-KZ"/>
              </w:rPr>
            </w:pPr>
          </w:p>
        </w:tc>
        <w:tc>
          <w:tcPr>
            <w:tcW w:w="5331" w:type="dxa"/>
            <w:shd w:val="clear" w:color="auto" w:fill="auto"/>
          </w:tcPr>
          <w:p w:rsidR="00685AA1" w:rsidRPr="00665E02" w:rsidRDefault="00685AA1" w:rsidP="00D77163">
            <w:pPr>
              <w:ind w:left="36"/>
              <w:jc w:val="center"/>
              <w:rPr>
                <w:b/>
                <w:sz w:val="20"/>
                <w:szCs w:val="20"/>
                <w:lang w:val="kk-KZ"/>
              </w:rPr>
            </w:pPr>
          </w:p>
          <w:p w:rsidR="00685AA1" w:rsidRPr="00665E02" w:rsidRDefault="00685AA1" w:rsidP="00D77163">
            <w:pPr>
              <w:ind w:left="36"/>
              <w:jc w:val="center"/>
              <w:rPr>
                <w:b/>
                <w:sz w:val="20"/>
                <w:szCs w:val="20"/>
              </w:rPr>
            </w:pPr>
            <w:r w:rsidRPr="00665E02">
              <w:rPr>
                <w:b/>
                <w:sz w:val="20"/>
                <w:szCs w:val="20"/>
                <w:lang w:val="kk-KZ"/>
              </w:rPr>
              <w:t>5</w:t>
            </w:r>
            <w:r w:rsidRPr="00665E02">
              <w:rPr>
                <w:b/>
                <w:sz w:val="20"/>
                <w:szCs w:val="20"/>
              </w:rPr>
              <w:t>. УВЕДОМЛЕНИЯ И ПЕРЕПИСКА</w:t>
            </w:r>
          </w:p>
          <w:p w:rsidR="00685AA1" w:rsidRPr="00665E02" w:rsidRDefault="00685AA1" w:rsidP="00D77163">
            <w:pPr>
              <w:tabs>
                <w:tab w:val="left" w:pos="567"/>
                <w:tab w:val="left" w:pos="851"/>
                <w:tab w:val="left" w:pos="993"/>
              </w:tabs>
              <w:ind w:firstLine="461"/>
              <w:jc w:val="both"/>
              <w:rPr>
                <w:sz w:val="20"/>
                <w:szCs w:val="20"/>
              </w:rPr>
            </w:pPr>
            <w:r w:rsidRPr="00665E02">
              <w:rPr>
                <w:sz w:val="20"/>
                <w:szCs w:val="20"/>
                <w:lang w:val="kk-KZ"/>
              </w:rPr>
              <w:t>5</w:t>
            </w:r>
            <w:r w:rsidRPr="00665E02">
              <w:rPr>
                <w:sz w:val="20"/>
                <w:szCs w:val="20"/>
              </w:rPr>
              <w:t>.1.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по следующим адресам:</w:t>
            </w:r>
          </w:p>
          <w:p w:rsidR="00685AA1" w:rsidRPr="00665E02" w:rsidRDefault="00685AA1" w:rsidP="00D77163">
            <w:pPr>
              <w:tabs>
                <w:tab w:val="left" w:pos="567"/>
                <w:tab w:val="left" w:pos="851"/>
                <w:tab w:val="left" w:pos="993"/>
              </w:tabs>
              <w:ind w:firstLine="461"/>
              <w:jc w:val="both"/>
              <w:rPr>
                <w:b/>
                <w:sz w:val="20"/>
                <w:szCs w:val="20"/>
              </w:rPr>
            </w:pPr>
            <w:r w:rsidRPr="00665E02">
              <w:rPr>
                <w:sz w:val="20"/>
                <w:szCs w:val="20"/>
              </w:rPr>
              <w:t xml:space="preserve">1) </w:t>
            </w:r>
            <w:r w:rsidRPr="00665E02">
              <w:rPr>
                <w:b/>
                <w:sz w:val="20"/>
                <w:szCs w:val="20"/>
              </w:rPr>
              <w:t xml:space="preserve">Заказчик: </w:t>
            </w:r>
            <w:r>
              <w:rPr>
                <w:sz w:val="20"/>
                <w:szCs w:val="20"/>
              </w:rPr>
              <w:t>_____</w:t>
            </w:r>
          </w:p>
          <w:p w:rsidR="00685AA1" w:rsidRPr="00665E02" w:rsidRDefault="00685AA1" w:rsidP="00D77163">
            <w:pPr>
              <w:tabs>
                <w:tab w:val="left" w:pos="567"/>
                <w:tab w:val="left" w:pos="851"/>
                <w:tab w:val="left" w:pos="993"/>
              </w:tabs>
              <w:ind w:firstLine="461"/>
              <w:jc w:val="both"/>
              <w:rPr>
                <w:b/>
                <w:sz w:val="20"/>
                <w:szCs w:val="20"/>
              </w:rPr>
            </w:pPr>
            <w:r w:rsidRPr="00665E02">
              <w:rPr>
                <w:b/>
                <w:sz w:val="20"/>
                <w:szCs w:val="20"/>
              </w:rPr>
              <w:t>2) Исполнитель:</w:t>
            </w:r>
            <w:r>
              <w:rPr>
                <w:b/>
                <w:sz w:val="20"/>
                <w:szCs w:val="20"/>
              </w:rPr>
              <w:t xml:space="preserve"> _______________.</w:t>
            </w:r>
          </w:p>
          <w:p w:rsidR="00685AA1" w:rsidRPr="00665E02" w:rsidRDefault="00685AA1" w:rsidP="00D77163">
            <w:pPr>
              <w:tabs>
                <w:tab w:val="left" w:pos="567"/>
                <w:tab w:val="left" w:pos="851"/>
                <w:tab w:val="left" w:pos="993"/>
              </w:tabs>
              <w:ind w:firstLine="461"/>
              <w:jc w:val="both"/>
              <w:rPr>
                <w:sz w:val="20"/>
                <w:szCs w:val="20"/>
                <w:lang w:val="kk-KZ"/>
              </w:rPr>
            </w:pPr>
            <w:r w:rsidRPr="00665E02">
              <w:rPr>
                <w:sz w:val="20"/>
                <w:szCs w:val="20"/>
                <w:lang w:val="kk-KZ"/>
              </w:rPr>
              <w:t>5</w:t>
            </w:r>
            <w:r w:rsidRPr="00665E02">
              <w:rPr>
                <w:sz w:val="20"/>
                <w:szCs w:val="20"/>
              </w:rPr>
              <w:t>.2.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85AA1" w:rsidRPr="00665E02" w:rsidRDefault="00685AA1" w:rsidP="00D77163">
            <w:pPr>
              <w:tabs>
                <w:tab w:val="left" w:pos="567"/>
                <w:tab w:val="left" w:pos="851"/>
                <w:tab w:val="left" w:pos="993"/>
              </w:tabs>
              <w:jc w:val="both"/>
              <w:rPr>
                <w:sz w:val="20"/>
                <w:szCs w:val="20"/>
                <w:lang w:val="kk-KZ"/>
              </w:rPr>
            </w:pPr>
          </w:p>
          <w:p w:rsidR="00685AA1" w:rsidRPr="00665E02" w:rsidRDefault="00685AA1" w:rsidP="00D77163">
            <w:pPr>
              <w:tabs>
                <w:tab w:val="left" w:pos="709"/>
                <w:tab w:val="left" w:pos="4253"/>
              </w:tabs>
              <w:ind w:left="360"/>
              <w:jc w:val="center"/>
              <w:rPr>
                <w:b/>
                <w:sz w:val="20"/>
                <w:szCs w:val="20"/>
              </w:rPr>
            </w:pPr>
            <w:r w:rsidRPr="00665E02">
              <w:rPr>
                <w:b/>
                <w:bCs/>
                <w:sz w:val="20"/>
                <w:szCs w:val="20"/>
                <w:lang w:val="kk-KZ"/>
              </w:rPr>
              <w:t>6</w:t>
            </w:r>
            <w:r w:rsidRPr="00665E02">
              <w:rPr>
                <w:b/>
                <w:bCs/>
                <w:sz w:val="20"/>
                <w:szCs w:val="20"/>
              </w:rPr>
              <w:t>. ФОРС-МАЖОР</w:t>
            </w:r>
          </w:p>
          <w:p w:rsidR="00685AA1" w:rsidRPr="00665E02" w:rsidRDefault="00685AA1" w:rsidP="00D77163">
            <w:pPr>
              <w:ind w:firstLine="567"/>
              <w:jc w:val="both"/>
              <w:rPr>
                <w:color w:val="000000"/>
                <w:sz w:val="20"/>
                <w:szCs w:val="20"/>
              </w:rPr>
            </w:pPr>
            <w:r w:rsidRPr="00665E02">
              <w:rPr>
                <w:color w:val="000000"/>
                <w:sz w:val="20"/>
                <w:szCs w:val="20"/>
                <w:lang w:val="kk-KZ"/>
              </w:rPr>
              <w:t>6</w:t>
            </w:r>
            <w:r w:rsidRPr="00665E02">
              <w:rPr>
                <w:color w:val="000000"/>
                <w:sz w:val="20"/>
                <w:szCs w:val="20"/>
              </w:rPr>
              <w:t xml:space="preserve">.1. При возникновении форс-мажорных обстоятельств </w:t>
            </w:r>
            <w:r w:rsidRPr="00665E02">
              <w:rPr>
                <w:color w:val="000000"/>
                <w:sz w:val="20"/>
                <w:szCs w:val="20"/>
                <w:lang w:val="kk-KZ"/>
              </w:rPr>
              <w:t>Исполнитель</w:t>
            </w:r>
            <w:r w:rsidRPr="00665E02">
              <w:rPr>
                <w:color w:val="000000"/>
                <w:sz w:val="20"/>
                <w:szCs w:val="20"/>
              </w:rPr>
              <w:t xml:space="preserve">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w:t>
            </w:r>
            <w:r w:rsidRPr="00665E02">
              <w:rPr>
                <w:color w:val="000000"/>
                <w:sz w:val="20"/>
                <w:szCs w:val="20"/>
                <w:lang w:val="kk-KZ"/>
              </w:rPr>
              <w:t>Исполнитель</w:t>
            </w:r>
            <w:r w:rsidRPr="00665E02">
              <w:rPr>
                <w:color w:val="000000"/>
                <w:sz w:val="20"/>
                <w:szCs w:val="20"/>
              </w:rPr>
              <w:t xml:space="preserve">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685AA1" w:rsidRPr="00665E02" w:rsidRDefault="00685AA1" w:rsidP="00D77163">
            <w:pPr>
              <w:ind w:firstLine="567"/>
              <w:jc w:val="both"/>
              <w:rPr>
                <w:color w:val="000000"/>
                <w:sz w:val="20"/>
                <w:szCs w:val="20"/>
              </w:rPr>
            </w:pPr>
            <w:r w:rsidRPr="00665E02">
              <w:rPr>
                <w:color w:val="000000"/>
                <w:sz w:val="20"/>
                <w:szCs w:val="20"/>
                <w:lang w:val="kk-KZ"/>
              </w:rPr>
              <w:t>6</w:t>
            </w:r>
            <w:r w:rsidRPr="00665E02">
              <w:rPr>
                <w:color w:val="000000"/>
                <w:sz w:val="20"/>
                <w:szCs w:val="20"/>
              </w:rPr>
              <w:t>.2. Стороны освобождаются от ответственности за частичное или полное неисполнение своих обязательств, если это неисполнение явилось следствием обстоятельств непреодолимой силы (наводнение, землетрясение, издание государственными органами актов),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
          <w:p w:rsidR="00685AA1" w:rsidRPr="00665E02" w:rsidRDefault="00685AA1" w:rsidP="00D77163">
            <w:pPr>
              <w:ind w:firstLine="567"/>
              <w:jc w:val="both"/>
              <w:rPr>
                <w:color w:val="000000"/>
                <w:sz w:val="20"/>
                <w:szCs w:val="20"/>
              </w:rPr>
            </w:pPr>
            <w:r w:rsidRPr="00665E02">
              <w:rPr>
                <w:color w:val="000000"/>
                <w:sz w:val="20"/>
                <w:szCs w:val="20"/>
                <w:lang w:val="kk-KZ"/>
              </w:rPr>
              <w:t>6</w:t>
            </w:r>
            <w:r w:rsidRPr="00665E02">
              <w:rPr>
                <w:color w:val="000000"/>
                <w:sz w:val="20"/>
                <w:szCs w:val="20"/>
              </w:rPr>
              <w:t xml:space="preserve">.3. Любая из Сторон, при возникновении обстоятельств непреодолимой силы, обязана в течение </w:t>
            </w:r>
            <w:r w:rsidRPr="00665E02">
              <w:rPr>
                <w:color w:val="000000"/>
                <w:sz w:val="20"/>
                <w:szCs w:val="20"/>
                <w:lang w:val="kk-KZ"/>
              </w:rPr>
              <w:t xml:space="preserve">          </w:t>
            </w:r>
            <w:r w:rsidRPr="00665E02">
              <w:rPr>
                <w:color w:val="000000"/>
                <w:sz w:val="20"/>
                <w:szCs w:val="20"/>
              </w:rPr>
              <w:t xml:space="preserve">5 (пяти) дней с даты их возникновения информировать другую Сторону о наступлении этих обстоятельств в письменном виде. В противном случае такая </w:t>
            </w:r>
            <w:r w:rsidRPr="00665E02">
              <w:rPr>
                <w:color w:val="000000"/>
                <w:sz w:val="20"/>
                <w:szCs w:val="20"/>
                <w:lang w:val="kk-KZ"/>
              </w:rPr>
              <w:t>Сторона</w:t>
            </w:r>
            <w:r w:rsidRPr="00665E02">
              <w:rPr>
                <w:color w:val="000000"/>
                <w:sz w:val="20"/>
                <w:szCs w:val="20"/>
              </w:rPr>
              <w:t xml:space="preserve"> лишается права ссылаться на эти обстоятельства, как на основании неисполнения своих обязательств по настоящему Договору.</w:t>
            </w:r>
          </w:p>
          <w:p w:rsidR="00685AA1" w:rsidRPr="00665E02" w:rsidRDefault="00685AA1" w:rsidP="00D77163">
            <w:pPr>
              <w:ind w:firstLine="567"/>
              <w:jc w:val="both"/>
              <w:rPr>
                <w:color w:val="000000"/>
                <w:sz w:val="20"/>
                <w:szCs w:val="20"/>
                <w:lang w:val="kk-KZ"/>
              </w:rPr>
            </w:pPr>
            <w:r w:rsidRPr="00665E02">
              <w:rPr>
                <w:color w:val="000000"/>
                <w:sz w:val="20"/>
                <w:szCs w:val="20"/>
                <w:lang w:val="kk-KZ"/>
              </w:rPr>
              <w:t>6</w:t>
            </w:r>
            <w:r w:rsidRPr="00665E02">
              <w:rPr>
                <w:color w:val="000000"/>
                <w:sz w:val="20"/>
                <w:szCs w:val="20"/>
              </w:rPr>
              <w:t>.4. При форс-мажорных обстоятельствах срок исполнения Договора отодвигается соразмерно времени, в течение которого будет действовать эти обстоятельства, о чем составляется дополнительное соглашение к Договору.</w:t>
            </w:r>
          </w:p>
          <w:p w:rsidR="00685AA1" w:rsidRPr="00665E02" w:rsidRDefault="00685AA1" w:rsidP="00D77163">
            <w:pPr>
              <w:tabs>
                <w:tab w:val="left" w:pos="567"/>
                <w:tab w:val="left" w:pos="851"/>
                <w:tab w:val="left" w:pos="1134"/>
              </w:tabs>
              <w:jc w:val="both"/>
              <w:rPr>
                <w:sz w:val="20"/>
                <w:szCs w:val="20"/>
                <w:lang w:val="kk-KZ"/>
              </w:rPr>
            </w:pPr>
          </w:p>
          <w:p w:rsidR="00685AA1" w:rsidRPr="00665E02" w:rsidRDefault="00685AA1" w:rsidP="00D77163">
            <w:pPr>
              <w:tabs>
                <w:tab w:val="left" w:pos="567"/>
                <w:tab w:val="left" w:pos="851"/>
                <w:tab w:val="left" w:pos="1134"/>
              </w:tabs>
              <w:jc w:val="both"/>
              <w:rPr>
                <w:sz w:val="20"/>
                <w:szCs w:val="20"/>
                <w:lang w:val="kk-KZ"/>
              </w:rPr>
            </w:pPr>
          </w:p>
          <w:p w:rsidR="00685AA1" w:rsidRPr="00665E02" w:rsidRDefault="00685AA1" w:rsidP="00D77163">
            <w:pPr>
              <w:ind w:left="33"/>
              <w:jc w:val="center"/>
              <w:rPr>
                <w:b/>
                <w:color w:val="000000"/>
                <w:sz w:val="20"/>
                <w:szCs w:val="20"/>
                <w:lang w:val="kk-KZ"/>
              </w:rPr>
            </w:pPr>
          </w:p>
          <w:p w:rsidR="00685AA1" w:rsidRPr="00665E02" w:rsidRDefault="00685AA1" w:rsidP="00D77163">
            <w:pPr>
              <w:ind w:left="33"/>
              <w:jc w:val="center"/>
              <w:rPr>
                <w:b/>
                <w:color w:val="000000"/>
                <w:sz w:val="20"/>
                <w:szCs w:val="20"/>
              </w:rPr>
            </w:pPr>
            <w:r w:rsidRPr="00665E02">
              <w:rPr>
                <w:b/>
                <w:color w:val="000000"/>
                <w:sz w:val="20"/>
                <w:szCs w:val="20"/>
                <w:lang w:val="kk-KZ"/>
              </w:rPr>
              <w:t>7</w:t>
            </w:r>
            <w:r w:rsidRPr="00665E02">
              <w:rPr>
                <w:b/>
                <w:color w:val="000000"/>
                <w:sz w:val="20"/>
                <w:szCs w:val="20"/>
              </w:rPr>
              <w:t>. КОНФИДЕНЦИАЛЬНОСТЬ</w:t>
            </w:r>
          </w:p>
          <w:p w:rsidR="00685AA1" w:rsidRPr="00665E02" w:rsidRDefault="00685AA1" w:rsidP="00D77163">
            <w:pPr>
              <w:ind w:firstLine="461"/>
              <w:jc w:val="both"/>
              <w:rPr>
                <w:color w:val="000000"/>
                <w:sz w:val="20"/>
                <w:szCs w:val="20"/>
                <w:lang w:val="kk-KZ"/>
              </w:rPr>
            </w:pPr>
            <w:r w:rsidRPr="00665E02">
              <w:rPr>
                <w:color w:val="000000"/>
                <w:sz w:val="20"/>
                <w:szCs w:val="20"/>
              </w:rPr>
              <w:t xml:space="preserve">7.1. В течение срока действия настоящего Договора и в течение двух лет после его окончания </w:t>
            </w:r>
            <w:r w:rsidRPr="00665E02">
              <w:rPr>
                <w:color w:val="000000"/>
                <w:sz w:val="20"/>
                <w:szCs w:val="20"/>
                <w:lang w:val="kk-KZ"/>
              </w:rPr>
              <w:t xml:space="preserve">Исполнитель </w:t>
            </w:r>
            <w:r w:rsidRPr="00665E02">
              <w:rPr>
                <w:color w:val="000000"/>
                <w:sz w:val="20"/>
                <w:szCs w:val="20"/>
              </w:rPr>
              <w:t xml:space="preserve">не должен раскрывать никакой информации, касающейся </w:t>
            </w:r>
            <w:r w:rsidRPr="00665E02">
              <w:rPr>
                <w:color w:val="000000"/>
                <w:sz w:val="20"/>
                <w:szCs w:val="20"/>
                <w:lang w:val="kk-KZ"/>
              </w:rPr>
              <w:t>выполнения услуг</w:t>
            </w:r>
            <w:r w:rsidRPr="00665E02">
              <w:rPr>
                <w:color w:val="000000"/>
                <w:sz w:val="20"/>
                <w:szCs w:val="20"/>
              </w:rPr>
              <w:t xml:space="preserve"> без предварительного письменного согласия на то Заказчика, за исключением того персонала, который привлечен </w:t>
            </w:r>
            <w:r w:rsidRPr="00665E02">
              <w:rPr>
                <w:color w:val="000000"/>
                <w:sz w:val="20"/>
                <w:szCs w:val="20"/>
                <w:lang w:val="kk-KZ"/>
              </w:rPr>
              <w:t>Исполнителем</w:t>
            </w:r>
            <w:r w:rsidRPr="00665E02">
              <w:rPr>
                <w:color w:val="000000"/>
                <w:sz w:val="20"/>
                <w:szCs w:val="20"/>
              </w:rPr>
              <w:t xml:space="preserve">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85AA1" w:rsidRPr="00665E02" w:rsidRDefault="00685AA1" w:rsidP="00D77163">
            <w:pPr>
              <w:tabs>
                <w:tab w:val="left" w:pos="567"/>
              </w:tabs>
              <w:ind w:firstLine="603"/>
              <w:jc w:val="both"/>
              <w:rPr>
                <w:sz w:val="20"/>
                <w:szCs w:val="20"/>
              </w:rPr>
            </w:pPr>
            <w:r w:rsidRPr="00665E02">
              <w:rPr>
                <w:sz w:val="20"/>
                <w:szCs w:val="20"/>
                <w:lang w:val="kk-KZ"/>
              </w:rPr>
              <w:t>7</w:t>
            </w:r>
            <w:r w:rsidRPr="00665E02">
              <w:rPr>
                <w:sz w:val="20"/>
                <w:szCs w:val="20"/>
              </w:rPr>
              <w:t>.</w:t>
            </w:r>
            <w:r w:rsidRPr="00665E02">
              <w:rPr>
                <w:sz w:val="20"/>
                <w:szCs w:val="20"/>
                <w:lang w:val="kk-KZ"/>
              </w:rPr>
              <w:t>2</w:t>
            </w:r>
            <w:r w:rsidRPr="00665E02">
              <w:rPr>
                <w:sz w:val="20"/>
                <w:szCs w:val="20"/>
              </w:rPr>
              <w:t xml:space="preserve">. Исполнитель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w:t>
            </w:r>
            <w:r w:rsidRPr="00665E02">
              <w:rPr>
                <w:sz w:val="20"/>
                <w:szCs w:val="20"/>
              </w:rPr>
              <w:lastRenderedPageBreak/>
              <w:t>Исполнителем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685AA1" w:rsidRPr="00665E02" w:rsidRDefault="00685AA1" w:rsidP="00D77163">
            <w:pPr>
              <w:tabs>
                <w:tab w:val="left" w:pos="567"/>
              </w:tabs>
              <w:ind w:firstLine="603"/>
              <w:jc w:val="both"/>
              <w:rPr>
                <w:sz w:val="20"/>
                <w:szCs w:val="20"/>
              </w:rPr>
            </w:pPr>
            <w:r w:rsidRPr="00665E02">
              <w:rPr>
                <w:sz w:val="20"/>
                <w:szCs w:val="20"/>
                <w:lang w:val="kk-KZ"/>
              </w:rPr>
              <w:t>7</w:t>
            </w:r>
            <w:r w:rsidRPr="00665E02">
              <w:rPr>
                <w:sz w:val="20"/>
                <w:szCs w:val="20"/>
              </w:rPr>
              <w:t>.</w:t>
            </w:r>
            <w:r w:rsidRPr="00665E02">
              <w:rPr>
                <w:sz w:val="20"/>
                <w:szCs w:val="20"/>
                <w:lang w:val="kk-KZ"/>
              </w:rPr>
              <w:t>3</w:t>
            </w:r>
            <w:r w:rsidRPr="00665E02">
              <w:rPr>
                <w:sz w:val="20"/>
                <w:szCs w:val="20"/>
              </w:rPr>
              <w:t>. Исполнитель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685AA1" w:rsidRPr="00665E02" w:rsidRDefault="00685AA1" w:rsidP="00D77163">
            <w:pPr>
              <w:tabs>
                <w:tab w:val="left" w:pos="567"/>
                <w:tab w:val="left" w:pos="851"/>
                <w:tab w:val="left" w:pos="1134"/>
              </w:tabs>
              <w:jc w:val="both"/>
              <w:rPr>
                <w:sz w:val="20"/>
                <w:szCs w:val="20"/>
                <w:lang w:val="kk-KZ"/>
              </w:rPr>
            </w:pPr>
          </w:p>
          <w:p w:rsidR="00685AA1" w:rsidRPr="00665E02" w:rsidRDefault="00685AA1" w:rsidP="00D77163">
            <w:pPr>
              <w:tabs>
                <w:tab w:val="left" w:pos="1134"/>
              </w:tabs>
              <w:jc w:val="center"/>
              <w:rPr>
                <w:b/>
                <w:sz w:val="20"/>
                <w:szCs w:val="20"/>
              </w:rPr>
            </w:pPr>
            <w:r w:rsidRPr="00665E02">
              <w:rPr>
                <w:b/>
                <w:sz w:val="20"/>
                <w:szCs w:val="20"/>
                <w:lang w:val="kk-KZ"/>
              </w:rPr>
              <w:t>8</w:t>
            </w:r>
            <w:r w:rsidRPr="00665E02">
              <w:rPr>
                <w:b/>
                <w:sz w:val="20"/>
                <w:szCs w:val="20"/>
              </w:rPr>
              <w:t>. СРОК ДЕЙСТВИЯ, ИЗМЕНЕНИЕ И РАСТОРЖЕНИЕ ДОГОВОРА</w:t>
            </w:r>
          </w:p>
          <w:p w:rsidR="00685AA1" w:rsidRPr="00665E02" w:rsidRDefault="00685AA1" w:rsidP="00D77163">
            <w:pPr>
              <w:tabs>
                <w:tab w:val="left" w:pos="0"/>
                <w:tab w:val="left" w:pos="993"/>
                <w:tab w:val="left" w:pos="1276"/>
              </w:tabs>
              <w:ind w:firstLine="461"/>
              <w:jc w:val="both"/>
              <w:rPr>
                <w:sz w:val="20"/>
                <w:szCs w:val="20"/>
              </w:rPr>
            </w:pPr>
            <w:r w:rsidRPr="00665E02">
              <w:rPr>
                <w:rStyle w:val="s0"/>
              </w:rPr>
              <w:t xml:space="preserve">8.1. Настоящий </w:t>
            </w:r>
            <w:r w:rsidRPr="00665E02">
              <w:rPr>
                <w:sz w:val="20"/>
                <w:szCs w:val="20"/>
              </w:rPr>
              <w:t xml:space="preserve">Договора вступает в силу в день его </w:t>
            </w:r>
            <w:r>
              <w:rPr>
                <w:sz w:val="20"/>
                <w:szCs w:val="20"/>
                <w:lang w:val="kk-KZ"/>
              </w:rPr>
              <w:t>регистрации</w:t>
            </w:r>
            <w:r w:rsidRPr="00665E02">
              <w:rPr>
                <w:sz w:val="20"/>
                <w:szCs w:val="20"/>
              </w:rPr>
              <w:t xml:space="preserve"> и действует по «31» декабря 201</w:t>
            </w:r>
            <w:r>
              <w:rPr>
                <w:sz w:val="20"/>
                <w:szCs w:val="20"/>
              </w:rPr>
              <w:t>_</w:t>
            </w:r>
            <w:r w:rsidRPr="00665E02">
              <w:rPr>
                <w:sz w:val="20"/>
                <w:szCs w:val="20"/>
              </w:rPr>
              <w:t xml:space="preserve"> года, а в части взаиморасчетов - до полного исполнения </w:t>
            </w:r>
            <w:r w:rsidRPr="00665E02">
              <w:rPr>
                <w:sz w:val="20"/>
                <w:szCs w:val="20"/>
                <w:lang w:val="kk-KZ"/>
              </w:rPr>
              <w:t>Сторонами</w:t>
            </w:r>
            <w:r w:rsidRPr="00665E02">
              <w:rPr>
                <w:sz w:val="20"/>
                <w:szCs w:val="20"/>
              </w:rPr>
              <w:t>и своих обязательств.</w:t>
            </w:r>
          </w:p>
          <w:p w:rsidR="00685AA1" w:rsidRPr="00665E02" w:rsidRDefault="00685AA1" w:rsidP="00D77163">
            <w:pPr>
              <w:tabs>
                <w:tab w:val="left" w:pos="0"/>
                <w:tab w:val="left" w:pos="993"/>
                <w:tab w:val="left" w:pos="1276"/>
              </w:tabs>
              <w:ind w:firstLine="461"/>
              <w:jc w:val="both"/>
              <w:rPr>
                <w:rStyle w:val="s0"/>
              </w:rPr>
            </w:pPr>
            <w:r w:rsidRPr="00665E02">
              <w:rPr>
                <w:rStyle w:val="s0"/>
              </w:rPr>
              <w:t>8.2. Расторжение Договора возможно по соглашению Сторон.</w:t>
            </w:r>
          </w:p>
          <w:p w:rsidR="00685AA1" w:rsidRPr="00665E02" w:rsidRDefault="00685AA1" w:rsidP="00D77163">
            <w:pPr>
              <w:tabs>
                <w:tab w:val="left" w:pos="0"/>
                <w:tab w:val="left" w:pos="993"/>
                <w:tab w:val="left" w:pos="1276"/>
              </w:tabs>
              <w:ind w:firstLine="461"/>
              <w:jc w:val="both"/>
              <w:rPr>
                <w:sz w:val="20"/>
                <w:szCs w:val="20"/>
              </w:rPr>
            </w:pPr>
            <w:r w:rsidRPr="00665E02">
              <w:rPr>
                <w:rStyle w:val="s0"/>
              </w:rPr>
              <w:t>8.</w:t>
            </w:r>
            <w:r w:rsidRPr="00665E02">
              <w:rPr>
                <w:rStyle w:val="s0"/>
                <w:lang w:val="kk-KZ"/>
              </w:rPr>
              <w:t>3</w:t>
            </w:r>
            <w:r w:rsidRPr="00665E02">
              <w:rPr>
                <w:rStyle w:val="s0"/>
              </w:rPr>
              <w:t xml:space="preserve">. </w:t>
            </w:r>
            <w:r w:rsidRPr="00665E02">
              <w:rPr>
                <w:sz w:val="20"/>
                <w:szCs w:val="20"/>
              </w:rPr>
              <w:t>Заказчик может в одностороннем порядке отказаться от исполнения Договора, направив Исполнителю соответствующее письменное уведомление за 7 (семь) календарных дней до предполагаемой даты расторжения Договора.</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rPr>
              <w:t>Односторонний отказ от исполнения Договора (отказ от Договора) Заказчиком допускается в случаях:</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rPr>
              <w:t>1) невозможности исполнения обязательства, основанного на Договоре, в случаях предусмотренных Гражданским кодексом Республики Казахстан;</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rPr>
              <w:t>2) признания в установленном порядке другой стороны банкротом или неплатежеспособным;</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rPr>
              <w:t>3) в силу нецелесообразности его дальнейшего выполнения для Заказчика.</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rPr>
              <w:t>8.</w:t>
            </w:r>
            <w:r w:rsidRPr="00665E02">
              <w:rPr>
                <w:sz w:val="20"/>
                <w:szCs w:val="20"/>
                <w:lang w:val="kk-KZ"/>
              </w:rPr>
              <w:t>4</w:t>
            </w:r>
            <w:r w:rsidRPr="00665E02">
              <w:rPr>
                <w:sz w:val="20"/>
                <w:szCs w:val="20"/>
              </w:rPr>
              <w:t>. Заказчик может в любое время расторгнуть Договор, направив Исполнителю соответствующее письменное уведомление, если Исполнитель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Исполнителю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rPr>
              <w:t>8.</w:t>
            </w:r>
            <w:r w:rsidRPr="00665E02">
              <w:rPr>
                <w:sz w:val="20"/>
                <w:szCs w:val="20"/>
                <w:lang w:val="kk-KZ"/>
              </w:rPr>
              <w:t>5</w:t>
            </w:r>
            <w:r w:rsidRPr="00665E02">
              <w:rPr>
                <w:sz w:val="20"/>
                <w:szCs w:val="20"/>
              </w:rPr>
              <w:t xml:space="preserve">. Заказчик может в одностороннем порядке и в любое время расторгнуть Договор в силу нецелесообразности его дальнейшего выполнения, направив Исполнителю соответствующее письменное уведомление не позднее, чем за </w:t>
            </w:r>
            <w:r>
              <w:rPr>
                <w:sz w:val="20"/>
                <w:szCs w:val="20"/>
              </w:rPr>
              <w:t>7</w:t>
            </w:r>
            <w:r w:rsidRPr="00665E02">
              <w:rPr>
                <w:sz w:val="20"/>
                <w:szCs w:val="20"/>
              </w:rPr>
              <w:t xml:space="preserve"> (</w:t>
            </w:r>
            <w:r>
              <w:rPr>
                <w:sz w:val="20"/>
                <w:szCs w:val="20"/>
              </w:rPr>
              <w:t>семь</w:t>
            </w:r>
            <w:r w:rsidRPr="00665E02">
              <w:rPr>
                <w:sz w:val="20"/>
                <w:szCs w:val="20"/>
              </w:rPr>
              <w:t>) календарных дней до предполагаемой даты расторжения Договора. В уведомлении должен оговариваться объем аннулированных договорных обязательств, а также дата вступления в силу расторжения Договора.</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rPr>
              <w:t>8.</w:t>
            </w:r>
            <w:r w:rsidRPr="00665E02">
              <w:rPr>
                <w:sz w:val="20"/>
                <w:szCs w:val="20"/>
                <w:lang w:val="kk-KZ"/>
              </w:rPr>
              <w:t>6</w:t>
            </w:r>
            <w:r w:rsidRPr="00665E02">
              <w:rPr>
                <w:sz w:val="20"/>
                <w:szCs w:val="20"/>
              </w:rPr>
              <w:t>. Когда Договор аннулируется в силу вышеуказанных обстоятельств, Исполнитель имеет право требовать оплату только за фактический объем оказанных услуг на день расторжения.</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rPr>
              <w:t>8.</w:t>
            </w:r>
            <w:r w:rsidRPr="00665E02">
              <w:rPr>
                <w:sz w:val="20"/>
                <w:szCs w:val="20"/>
                <w:lang w:val="kk-KZ"/>
              </w:rPr>
              <w:t>7</w:t>
            </w:r>
            <w:r w:rsidRPr="00665E02">
              <w:rPr>
                <w:sz w:val="20"/>
                <w:szCs w:val="20"/>
              </w:rPr>
              <w:t>. Исполнитель признает право Заказчика на применение предусмотренных настоящим Договором или законодательством РК мер (санкций) за каждое нарушение Исполнителем условий настоящего Договора.</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rPr>
              <w:t>8.</w:t>
            </w:r>
            <w:r w:rsidRPr="00665E02">
              <w:rPr>
                <w:sz w:val="20"/>
                <w:szCs w:val="20"/>
                <w:lang w:val="kk-KZ"/>
              </w:rPr>
              <w:t>8</w:t>
            </w:r>
            <w:r w:rsidRPr="00665E02">
              <w:rPr>
                <w:sz w:val="20"/>
                <w:szCs w:val="20"/>
              </w:rPr>
              <w:t>. Без ущерба каким-либо другим санкциям за нарушение условий Договора Заказчик может расторгнуть настоящий Договор или частично, направив Исполнителю письменное уведомление о невыполнении обязательств:</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rPr>
              <w:t xml:space="preserve">1) </w:t>
            </w:r>
            <w:r w:rsidRPr="00665E02">
              <w:rPr>
                <w:sz w:val="20"/>
                <w:szCs w:val="20"/>
              </w:rPr>
              <w:tab/>
              <w:t>если Исполнитель не может оказать часть или все Услуги в срок(и), предусмотренные Договором, или в течение периода продления этого Договора, предоставленного Заказчиком;</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rPr>
              <w:lastRenderedPageBreak/>
              <w:t xml:space="preserve">2) </w:t>
            </w:r>
            <w:r w:rsidRPr="00665E02">
              <w:rPr>
                <w:sz w:val="20"/>
                <w:szCs w:val="20"/>
              </w:rPr>
              <w:tab/>
              <w:t>если Исполнитель не может выполнить какие-либо другие свои обязательства по Договору.</w:t>
            </w:r>
          </w:p>
          <w:p w:rsidR="00685AA1" w:rsidRPr="00665E02" w:rsidRDefault="00685AA1" w:rsidP="00D77163">
            <w:pPr>
              <w:tabs>
                <w:tab w:val="left" w:pos="0"/>
                <w:tab w:val="left" w:pos="993"/>
                <w:tab w:val="left" w:pos="1276"/>
              </w:tabs>
              <w:ind w:firstLine="461"/>
              <w:jc w:val="both"/>
              <w:rPr>
                <w:sz w:val="20"/>
                <w:szCs w:val="20"/>
              </w:rPr>
            </w:pPr>
            <w:r w:rsidRPr="00665E02">
              <w:rPr>
                <w:sz w:val="20"/>
                <w:szCs w:val="20"/>
                <w:lang w:val="kk-KZ"/>
              </w:rPr>
              <w:t>8</w:t>
            </w:r>
            <w:r w:rsidRPr="00665E02">
              <w:rPr>
                <w:sz w:val="20"/>
                <w:szCs w:val="20"/>
              </w:rPr>
              <w:t>.</w:t>
            </w:r>
            <w:r w:rsidRPr="00665E02">
              <w:rPr>
                <w:sz w:val="20"/>
                <w:szCs w:val="20"/>
                <w:lang w:val="kk-KZ"/>
              </w:rPr>
              <w:t>9</w:t>
            </w:r>
            <w:r w:rsidRPr="00665E02">
              <w:rPr>
                <w:sz w:val="20"/>
                <w:szCs w:val="20"/>
              </w:rPr>
              <w:t>. Исполнитель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685AA1" w:rsidRPr="00665E02" w:rsidRDefault="00685AA1" w:rsidP="00D77163">
            <w:pPr>
              <w:tabs>
                <w:tab w:val="left" w:pos="567"/>
                <w:tab w:val="left" w:pos="851"/>
                <w:tab w:val="left" w:pos="1134"/>
              </w:tabs>
              <w:jc w:val="both"/>
              <w:rPr>
                <w:sz w:val="20"/>
                <w:szCs w:val="20"/>
                <w:lang w:val="kk-KZ"/>
              </w:rPr>
            </w:pPr>
          </w:p>
          <w:p w:rsidR="00685AA1" w:rsidRPr="00665E02" w:rsidRDefault="00685AA1" w:rsidP="00D77163">
            <w:pPr>
              <w:jc w:val="center"/>
              <w:rPr>
                <w:b/>
                <w:sz w:val="20"/>
                <w:szCs w:val="20"/>
              </w:rPr>
            </w:pPr>
            <w:r w:rsidRPr="00665E02">
              <w:rPr>
                <w:b/>
                <w:sz w:val="20"/>
                <w:szCs w:val="20"/>
                <w:lang w:val="kk-KZ"/>
              </w:rPr>
              <w:t>9</w:t>
            </w:r>
            <w:r w:rsidRPr="00665E02">
              <w:rPr>
                <w:b/>
                <w:sz w:val="20"/>
                <w:szCs w:val="20"/>
              </w:rPr>
              <w:t>.</w:t>
            </w:r>
            <w:r w:rsidRPr="00665E02">
              <w:rPr>
                <w:b/>
                <w:sz w:val="20"/>
                <w:szCs w:val="20"/>
                <w:lang w:val="kk-KZ"/>
              </w:rPr>
              <w:t xml:space="preserve"> </w:t>
            </w:r>
            <w:r w:rsidRPr="00665E02">
              <w:rPr>
                <w:b/>
                <w:sz w:val="20"/>
                <w:szCs w:val="20"/>
              </w:rPr>
              <w:t>ПОРЯДОК РАЗРЕШЕНИЯ СПОРОВ</w:t>
            </w:r>
          </w:p>
          <w:p w:rsidR="00685AA1" w:rsidRPr="00665E02" w:rsidRDefault="00685AA1" w:rsidP="00D77163">
            <w:pPr>
              <w:ind w:firstLine="461"/>
              <w:jc w:val="both"/>
              <w:rPr>
                <w:color w:val="000000"/>
                <w:sz w:val="20"/>
                <w:szCs w:val="20"/>
              </w:rPr>
            </w:pPr>
            <w:r w:rsidRPr="00665E02">
              <w:rPr>
                <w:color w:val="000000"/>
                <w:sz w:val="20"/>
                <w:szCs w:val="20"/>
                <w:lang w:val="kk-KZ"/>
              </w:rPr>
              <w:t>9</w:t>
            </w:r>
            <w:r w:rsidRPr="00665E02">
              <w:rPr>
                <w:color w:val="000000"/>
                <w:sz w:val="20"/>
                <w:szCs w:val="20"/>
              </w:rPr>
              <w:t>.1. Споры, возникающие в процессе исполнения, изменения и расторжения настоящего Договора, регулируются Сторонами путем переговоров.</w:t>
            </w:r>
          </w:p>
          <w:p w:rsidR="00685AA1" w:rsidRPr="00665E02" w:rsidRDefault="00685AA1" w:rsidP="00D77163">
            <w:pPr>
              <w:ind w:firstLine="461"/>
              <w:jc w:val="both"/>
              <w:rPr>
                <w:color w:val="000000"/>
                <w:sz w:val="20"/>
                <w:szCs w:val="20"/>
              </w:rPr>
            </w:pPr>
            <w:r w:rsidRPr="00665E02">
              <w:rPr>
                <w:color w:val="000000"/>
                <w:sz w:val="20"/>
                <w:szCs w:val="20"/>
                <w:lang w:val="kk-KZ"/>
              </w:rPr>
              <w:t>9</w:t>
            </w:r>
            <w:r w:rsidRPr="00665E02">
              <w:rPr>
                <w:color w:val="000000"/>
                <w:sz w:val="20"/>
                <w:szCs w:val="20"/>
              </w:rPr>
              <w:t>.2. В случае не достижения согласия, споры разрешаются в суде</w:t>
            </w:r>
            <w:r w:rsidRPr="00665E02">
              <w:rPr>
                <w:color w:val="000000"/>
                <w:sz w:val="20"/>
                <w:szCs w:val="20"/>
                <w:lang w:val="kk-KZ"/>
              </w:rPr>
              <w:t>бном порядке</w:t>
            </w:r>
            <w:r w:rsidRPr="00665E02">
              <w:rPr>
                <w:color w:val="000000"/>
                <w:sz w:val="20"/>
                <w:szCs w:val="20"/>
              </w:rPr>
              <w:t>,</w:t>
            </w:r>
            <w:r w:rsidRPr="00665E02">
              <w:rPr>
                <w:color w:val="000000"/>
                <w:sz w:val="20"/>
                <w:szCs w:val="20"/>
                <w:lang w:val="kk-KZ"/>
              </w:rPr>
              <w:t xml:space="preserve"> </w:t>
            </w:r>
            <w:r w:rsidRPr="00665E02">
              <w:rPr>
                <w:color w:val="000000"/>
                <w:sz w:val="20"/>
                <w:szCs w:val="20"/>
              </w:rPr>
              <w:t>согласно действующему законодательству Республики Казахстан.</w:t>
            </w:r>
          </w:p>
          <w:p w:rsidR="00685AA1" w:rsidRPr="00665E02" w:rsidRDefault="00685AA1" w:rsidP="00D77163">
            <w:pPr>
              <w:ind w:firstLine="461"/>
              <w:jc w:val="both"/>
              <w:rPr>
                <w:color w:val="000000"/>
                <w:sz w:val="20"/>
                <w:szCs w:val="20"/>
                <w:lang w:val="kk-KZ"/>
              </w:rPr>
            </w:pPr>
            <w:r w:rsidRPr="00665E02">
              <w:rPr>
                <w:color w:val="000000"/>
                <w:sz w:val="20"/>
                <w:szCs w:val="20"/>
                <w:lang w:val="kk-KZ"/>
              </w:rPr>
              <w:t>9</w:t>
            </w:r>
            <w:r w:rsidRPr="00665E02">
              <w:rPr>
                <w:color w:val="000000"/>
                <w:sz w:val="20"/>
                <w:szCs w:val="20"/>
              </w:rPr>
              <w:t>.3. Настоящий Договор во всех отношениях должен определяться и трактоваться в соответствии с действующим законодательством Республики Казахстан.</w:t>
            </w:r>
          </w:p>
          <w:p w:rsidR="00685AA1" w:rsidRPr="00665E02" w:rsidRDefault="00685AA1" w:rsidP="00D77163">
            <w:pPr>
              <w:tabs>
                <w:tab w:val="left" w:pos="567"/>
                <w:tab w:val="left" w:pos="851"/>
                <w:tab w:val="left" w:pos="1134"/>
              </w:tabs>
              <w:jc w:val="both"/>
              <w:rPr>
                <w:sz w:val="20"/>
                <w:szCs w:val="20"/>
                <w:lang w:val="kk-KZ"/>
              </w:rPr>
            </w:pPr>
          </w:p>
          <w:p w:rsidR="00685AA1" w:rsidRPr="00665E02" w:rsidRDefault="00685AA1" w:rsidP="00D77163">
            <w:pPr>
              <w:tabs>
                <w:tab w:val="left" w:pos="567"/>
              </w:tabs>
              <w:jc w:val="center"/>
              <w:rPr>
                <w:b/>
                <w:sz w:val="20"/>
                <w:szCs w:val="20"/>
              </w:rPr>
            </w:pPr>
            <w:r w:rsidRPr="00665E02">
              <w:rPr>
                <w:b/>
                <w:sz w:val="20"/>
                <w:szCs w:val="20"/>
                <w:lang w:val="kk-KZ"/>
              </w:rPr>
              <w:t>10</w:t>
            </w:r>
            <w:r w:rsidRPr="00665E02">
              <w:rPr>
                <w:b/>
                <w:sz w:val="20"/>
                <w:szCs w:val="20"/>
              </w:rPr>
              <w:t>. ОТВЕТСТВЕННОСТЬ СТОРОН</w:t>
            </w:r>
          </w:p>
          <w:p w:rsidR="00685AA1" w:rsidRPr="00665E02" w:rsidRDefault="00685AA1" w:rsidP="00D77163">
            <w:pPr>
              <w:pStyle w:val="af3"/>
              <w:spacing w:after="0"/>
              <w:ind w:firstLine="567"/>
              <w:jc w:val="both"/>
              <w:rPr>
                <w:color w:val="000000"/>
                <w:sz w:val="20"/>
                <w:szCs w:val="20"/>
              </w:rPr>
            </w:pPr>
            <w:r w:rsidRPr="00665E02">
              <w:rPr>
                <w:color w:val="000000"/>
                <w:sz w:val="20"/>
                <w:szCs w:val="20"/>
                <w:lang w:val="kk-KZ"/>
              </w:rPr>
              <w:t>10</w:t>
            </w:r>
            <w:r w:rsidRPr="00665E02">
              <w:rPr>
                <w:color w:val="000000"/>
                <w:sz w:val="20"/>
                <w:szCs w:val="20"/>
              </w:rPr>
              <w:t xml:space="preserve">.1. В случае неисполнения или ненадлежащего исполнения Сторонами принятых на себя обязательств, Стороны несут ответственность, предусмотренную законодательством Республики Казахстан и настоящим Договором. </w:t>
            </w:r>
          </w:p>
          <w:p w:rsidR="00685AA1" w:rsidRPr="00665E02" w:rsidRDefault="00685AA1" w:rsidP="00D77163">
            <w:pPr>
              <w:tabs>
                <w:tab w:val="left" w:pos="1276"/>
              </w:tabs>
              <w:ind w:firstLine="567"/>
              <w:jc w:val="both"/>
              <w:rPr>
                <w:color w:val="000000"/>
                <w:sz w:val="20"/>
                <w:szCs w:val="20"/>
              </w:rPr>
            </w:pPr>
            <w:r w:rsidRPr="00665E02">
              <w:rPr>
                <w:color w:val="000000"/>
                <w:sz w:val="20"/>
                <w:szCs w:val="20"/>
                <w:lang w:val="kk-KZ"/>
              </w:rPr>
              <w:t>10</w:t>
            </w:r>
            <w:r w:rsidRPr="00665E02">
              <w:rPr>
                <w:color w:val="000000"/>
                <w:sz w:val="20"/>
                <w:szCs w:val="20"/>
              </w:rPr>
              <w:t>.2. При нарушении сроков оказания услуг, а также в случае ненадлежащего исполнения и/или неисполнения договорных обязательств, Исполнитель выплачивает Заказчику неустойку (пеню) в размере 0,</w:t>
            </w:r>
            <w:r>
              <w:rPr>
                <w:color w:val="000000"/>
                <w:sz w:val="20"/>
                <w:szCs w:val="20"/>
              </w:rPr>
              <w:t>5</w:t>
            </w:r>
            <w:r w:rsidRPr="00665E02">
              <w:rPr>
                <w:color w:val="000000"/>
                <w:sz w:val="20"/>
                <w:szCs w:val="20"/>
              </w:rPr>
              <w:t xml:space="preserve"> процента от общей суммы настоящего Договора за каждый день просрочки.</w:t>
            </w:r>
          </w:p>
          <w:p w:rsidR="00685AA1" w:rsidRPr="00665E02" w:rsidRDefault="00685AA1" w:rsidP="00D77163">
            <w:pPr>
              <w:ind w:firstLine="567"/>
              <w:jc w:val="both"/>
              <w:rPr>
                <w:color w:val="000000"/>
                <w:sz w:val="20"/>
                <w:szCs w:val="20"/>
              </w:rPr>
            </w:pPr>
            <w:r w:rsidRPr="00665E02">
              <w:rPr>
                <w:color w:val="000000"/>
                <w:sz w:val="20"/>
                <w:szCs w:val="20"/>
                <w:lang w:val="kk-KZ"/>
              </w:rPr>
              <w:t>10</w:t>
            </w:r>
            <w:r w:rsidRPr="00665E02">
              <w:rPr>
                <w:color w:val="000000"/>
                <w:sz w:val="20"/>
                <w:szCs w:val="20"/>
              </w:rPr>
              <w:t>.3. Уплата неустойки не освобождает Стороны от исполнения обязательств по настоящему Договору.</w:t>
            </w:r>
          </w:p>
          <w:p w:rsidR="00685AA1" w:rsidRPr="00665E02" w:rsidRDefault="00685AA1" w:rsidP="00D77163">
            <w:pPr>
              <w:ind w:firstLine="567"/>
              <w:jc w:val="both"/>
              <w:rPr>
                <w:color w:val="000000"/>
                <w:sz w:val="20"/>
                <w:szCs w:val="20"/>
              </w:rPr>
            </w:pPr>
            <w:r w:rsidRPr="00665E02">
              <w:rPr>
                <w:color w:val="000000"/>
                <w:sz w:val="20"/>
                <w:szCs w:val="20"/>
                <w:lang w:val="kk-KZ"/>
              </w:rPr>
              <w:t>10</w:t>
            </w:r>
            <w:r w:rsidRPr="00665E02">
              <w:rPr>
                <w:color w:val="000000"/>
                <w:sz w:val="20"/>
                <w:szCs w:val="20"/>
              </w:rPr>
              <w:t>.4. Ответственность сторон, не предусмотренная настоящим Договором, регулируются в соответствии с действующим законодательством Республики Казахстан.</w:t>
            </w:r>
          </w:p>
          <w:p w:rsidR="00685AA1" w:rsidRPr="00665E02" w:rsidRDefault="00685AA1" w:rsidP="00D77163">
            <w:pPr>
              <w:ind w:firstLine="567"/>
              <w:jc w:val="both"/>
              <w:rPr>
                <w:sz w:val="20"/>
                <w:szCs w:val="20"/>
                <w:lang w:val="kk-KZ"/>
              </w:rPr>
            </w:pPr>
            <w:r w:rsidRPr="00665E02">
              <w:rPr>
                <w:color w:val="000000"/>
                <w:sz w:val="20"/>
                <w:szCs w:val="20"/>
              </w:rPr>
              <w:t>10.5. Заказчик вправе обратиться к Исполнителю, также как и Исполнитель вправе обратиться к Заказчику, с требованием о возмещении своих убытков в случае, если такие убытки возникли у Заказчика по вине Исполнителя, либо у Исполнителя по вине Заказчика, включая убытки, связанные с нарушением Исполнителем, либо Заказчиком условий настоящего Договора.</w:t>
            </w:r>
          </w:p>
        </w:tc>
      </w:tr>
      <w:tr w:rsidR="00685AA1" w:rsidRPr="0021019B" w:rsidTr="00D77163">
        <w:tc>
          <w:tcPr>
            <w:tcW w:w="4874" w:type="dxa"/>
            <w:shd w:val="clear" w:color="auto" w:fill="auto"/>
          </w:tcPr>
          <w:p w:rsidR="00685AA1" w:rsidRPr="00FB75B3" w:rsidRDefault="00685AA1" w:rsidP="00D77163">
            <w:pPr>
              <w:ind w:left="36"/>
              <w:jc w:val="center"/>
              <w:rPr>
                <w:b/>
                <w:sz w:val="20"/>
                <w:szCs w:val="20"/>
                <w:lang w:val="kk-KZ"/>
              </w:rPr>
            </w:pPr>
            <w:r>
              <w:rPr>
                <w:b/>
                <w:sz w:val="20"/>
                <w:szCs w:val="20"/>
                <w:lang w:val="kk-KZ"/>
              </w:rPr>
              <w:lastRenderedPageBreak/>
              <w:t>11</w:t>
            </w:r>
            <w:r w:rsidRPr="00FB75B3">
              <w:rPr>
                <w:b/>
                <w:sz w:val="20"/>
                <w:szCs w:val="20"/>
                <w:lang w:val="kk-KZ"/>
              </w:rPr>
              <w:t xml:space="preserve">. </w:t>
            </w:r>
            <w:r>
              <w:rPr>
                <w:b/>
                <w:sz w:val="20"/>
                <w:szCs w:val="20"/>
                <w:lang w:val="kk-KZ"/>
              </w:rPr>
              <w:t>ТАРАПТАРДЫҢ ҚҰҚЫҚТАРЫ МЕН МІНДЕТТЕРІ</w:t>
            </w:r>
          </w:p>
          <w:p w:rsidR="00685AA1" w:rsidRDefault="00685AA1" w:rsidP="00D77163">
            <w:pPr>
              <w:tabs>
                <w:tab w:val="left" w:pos="567"/>
              </w:tabs>
              <w:ind w:firstLine="426"/>
              <w:jc w:val="both"/>
              <w:rPr>
                <w:sz w:val="20"/>
                <w:szCs w:val="20"/>
                <w:lang w:val="kk-KZ"/>
              </w:rPr>
            </w:pPr>
            <w:r>
              <w:rPr>
                <w:sz w:val="20"/>
                <w:szCs w:val="20"/>
                <w:lang w:val="kk-KZ"/>
              </w:rPr>
              <w:t>11.1</w:t>
            </w:r>
            <w:r w:rsidRPr="00EA0370">
              <w:rPr>
                <w:sz w:val="20"/>
                <w:szCs w:val="20"/>
                <w:lang w:val="kk-KZ"/>
              </w:rPr>
              <w:t>. Орындаушы міндетті:</w:t>
            </w:r>
          </w:p>
          <w:p w:rsidR="00685AA1" w:rsidRDefault="00685AA1" w:rsidP="00D77163">
            <w:pPr>
              <w:tabs>
                <w:tab w:val="left" w:pos="567"/>
              </w:tabs>
              <w:ind w:firstLine="426"/>
              <w:jc w:val="both"/>
              <w:rPr>
                <w:sz w:val="20"/>
                <w:szCs w:val="20"/>
                <w:lang w:val="kk-KZ"/>
              </w:rPr>
            </w:pPr>
            <w:r>
              <w:rPr>
                <w:sz w:val="20"/>
                <w:szCs w:val="20"/>
                <w:lang w:val="kk-KZ"/>
              </w:rPr>
              <w:t xml:space="preserve">1) шарт бойынша өзіне жүктелген міндеттердің толық және тиісінше орындалуын қамтамасыз етуге; </w:t>
            </w:r>
          </w:p>
          <w:p w:rsidR="00685AA1" w:rsidRDefault="00685AA1" w:rsidP="00D77163">
            <w:pPr>
              <w:tabs>
                <w:tab w:val="left" w:pos="567"/>
              </w:tabs>
              <w:ind w:firstLine="426"/>
              <w:jc w:val="both"/>
              <w:rPr>
                <w:sz w:val="20"/>
                <w:szCs w:val="20"/>
                <w:lang w:val="kk-KZ"/>
              </w:rPr>
            </w:pPr>
            <w:r>
              <w:rPr>
                <w:sz w:val="20"/>
                <w:szCs w:val="20"/>
                <w:lang w:val="kk-KZ"/>
              </w:rPr>
              <w:t xml:space="preserve">2) тапсырыс берушінің бірінші талабы бойынша Тапсырыс беруші көрсеткен мерзімде Шарттағы міндеттердің орындалуы туралы кез келген ақпаратты ұсынуға; </w:t>
            </w:r>
          </w:p>
          <w:p w:rsidR="00685AA1" w:rsidRDefault="00685AA1" w:rsidP="00D77163">
            <w:pPr>
              <w:tabs>
                <w:tab w:val="left" w:pos="567"/>
              </w:tabs>
              <w:ind w:firstLine="426"/>
              <w:jc w:val="both"/>
              <w:rPr>
                <w:sz w:val="20"/>
                <w:szCs w:val="20"/>
                <w:lang w:val="kk-KZ"/>
              </w:rPr>
            </w:pPr>
            <w:r>
              <w:rPr>
                <w:sz w:val="20"/>
                <w:szCs w:val="20"/>
                <w:lang w:val="kk-KZ"/>
              </w:rPr>
              <w:t>3) қ</w:t>
            </w:r>
            <w:r w:rsidRPr="00E42E25">
              <w:rPr>
                <w:sz w:val="20"/>
                <w:szCs w:val="20"/>
                <w:lang w:val="kk-KZ"/>
              </w:rPr>
              <w:t xml:space="preserve">ызметтерді </w:t>
            </w:r>
            <w:r w:rsidRPr="00F75271">
              <w:rPr>
                <w:sz w:val="20"/>
                <w:szCs w:val="20"/>
                <w:lang w:val="kk-KZ"/>
              </w:rPr>
              <w:t>көрсету (атқару) кезінде Тапсырыс берушінің тарапынан негізсіз шығыстарды</w:t>
            </w:r>
            <w:r w:rsidRPr="00E42E25">
              <w:rPr>
                <w:sz w:val="20"/>
                <w:szCs w:val="20"/>
                <w:lang w:val="kk-KZ"/>
              </w:rPr>
              <w:t xml:space="preserve"> бол</w:t>
            </w:r>
            <w:r>
              <w:rPr>
                <w:sz w:val="20"/>
                <w:szCs w:val="20"/>
                <w:lang w:val="kk-KZ"/>
              </w:rPr>
              <w:t>дырмау бойынша шара қолдануға;</w:t>
            </w:r>
          </w:p>
          <w:p w:rsidR="00685AA1" w:rsidRDefault="00685AA1" w:rsidP="00D77163">
            <w:pPr>
              <w:tabs>
                <w:tab w:val="left" w:pos="567"/>
              </w:tabs>
              <w:ind w:firstLine="426"/>
              <w:jc w:val="both"/>
              <w:rPr>
                <w:sz w:val="20"/>
                <w:szCs w:val="20"/>
                <w:lang w:val="kk-KZ"/>
              </w:rPr>
            </w:pPr>
            <w:r>
              <w:rPr>
                <w:sz w:val="20"/>
                <w:szCs w:val="20"/>
                <w:lang w:val="kk-KZ"/>
              </w:rPr>
              <w:t>4) шарт ережелерін Орындаушының тиісінше орындамауынан және/немесе өзге заңсыз іс-әрекеттерден туындаған шығындарды Тапсырыс берушіге толық көлемде өтеуге міндетті;</w:t>
            </w:r>
          </w:p>
          <w:p w:rsidR="00685AA1" w:rsidRDefault="00685AA1" w:rsidP="00D77163">
            <w:pPr>
              <w:tabs>
                <w:tab w:val="left" w:pos="567"/>
              </w:tabs>
              <w:ind w:firstLine="426"/>
              <w:jc w:val="both"/>
              <w:rPr>
                <w:sz w:val="20"/>
                <w:szCs w:val="20"/>
                <w:lang w:val="kk-KZ"/>
              </w:rPr>
            </w:pPr>
            <w:r>
              <w:rPr>
                <w:sz w:val="20"/>
                <w:szCs w:val="20"/>
                <w:lang w:val="kk-KZ"/>
              </w:rPr>
              <w:t>11.2</w:t>
            </w:r>
            <w:r w:rsidRPr="00EA0370">
              <w:rPr>
                <w:sz w:val="20"/>
                <w:szCs w:val="20"/>
                <w:lang w:val="kk-KZ"/>
              </w:rPr>
              <w:t xml:space="preserve">. Орындаушы осы Шартқа сәйкес қызметтерді тиісті көрсетуге қажетті ақпаратты Тапсырыс берушіден алуға </w:t>
            </w:r>
            <w:r>
              <w:rPr>
                <w:sz w:val="20"/>
                <w:szCs w:val="20"/>
                <w:lang w:val="kk-KZ"/>
              </w:rPr>
              <w:t xml:space="preserve">және төлем талап етуге </w:t>
            </w:r>
            <w:r w:rsidRPr="00EA0370">
              <w:rPr>
                <w:sz w:val="20"/>
                <w:szCs w:val="20"/>
                <w:lang w:val="kk-KZ"/>
              </w:rPr>
              <w:t>құқылы.</w:t>
            </w:r>
          </w:p>
          <w:p w:rsidR="00685AA1" w:rsidRDefault="00685AA1" w:rsidP="00D77163">
            <w:pPr>
              <w:tabs>
                <w:tab w:val="left" w:pos="567"/>
              </w:tabs>
              <w:ind w:firstLine="426"/>
              <w:jc w:val="both"/>
              <w:rPr>
                <w:sz w:val="20"/>
                <w:szCs w:val="20"/>
                <w:lang w:val="kk-KZ"/>
              </w:rPr>
            </w:pPr>
            <w:r>
              <w:rPr>
                <w:sz w:val="20"/>
                <w:szCs w:val="20"/>
                <w:lang w:val="kk-KZ"/>
              </w:rPr>
              <w:lastRenderedPageBreak/>
              <w:t>11.3</w:t>
            </w:r>
            <w:r w:rsidRPr="00EA0370">
              <w:rPr>
                <w:sz w:val="20"/>
                <w:szCs w:val="20"/>
                <w:lang w:val="kk-KZ"/>
              </w:rPr>
              <w:t>. Тапсырыс беруші құқылы:</w:t>
            </w:r>
          </w:p>
          <w:p w:rsidR="00685AA1" w:rsidRDefault="00685AA1" w:rsidP="00D77163">
            <w:pPr>
              <w:tabs>
                <w:tab w:val="left" w:pos="567"/>
              </w:tabs>
              <w:ind w:firstLine="426"/>
              <w:jc w:val="both"/>
              <w:rPr>
                <w:sz w:val="20"/>
                <w:szCs w:val="20"/>
                <w:lang w:val="kk-KZ"/>
              </w:rPr>
            </w:pPr>
            <w:r w:rsidRPr="00EA0370">
              <w:rPr>
                <w:sz w:val="20"/>
                <w:szCs w:val="20"/>
                <w:lang w:val="kk-KZ"/>
              </w:rPr>
              <w:t>1) Орындаушыдан осы Шарттың ережелеріне сәйкес өз мойнына жүктелген міндеттерін тиісті орындауын талап етуге;</w:t>
            </w:r>
          </w:p>
          <w:p w:rsidR="00685AA1" w:rsidRDefault="00685AA1" w:rsidP="00D77163">
            <w:pPr>
              <w:tabs>
                <w:tab w:val="left" w:pos="567"/>
              </w:tabs>
              <w:ind w:firstLine="426"/>
              <w:jc w:val="both"/>
              <w:rPr>
                <w:sz w:val="20"/>
                <w:szCs w:val="20"/>
                <w:lang w:val="kk-KZ"/>
              </w:rPr>
            </w:pPr>
            <w:r>
              <w:rPr>
                <w:sz w:val="20"/>
                <w:szCs w:val="20"/>
                <w:lang w:val="kk-KZ"/>
              </w:rPr>
              <w:t>2) осы Шарттың 8 тармағының 8.3. және 8.5. тармақшаларына сәйкес Шартты біржақты тәртіппен бұзуға;</w:t>
            </w:r>
          </w:p>
          <w:p w:rsidR="00685AA1" w:rsidRDefault="00685AA1" w:rsidP="00D77163">
            <w:pPr>
              <w:tabs>
                <w:tab w:val="left" w:pos="567"/>
              </w:tabs>
              <w:ind w:firstLine="426"/>
              <w:jc w:val="both"/>
              <w:rPr>
                <w:sz w:val="20"/>
                <w:szCs w:val="20"/>
                <w:lang w:val="kk-KZ"/>
              </w:rPr>
            </w:pPr>
            <w:r>
              <w:rPr>
                <w:sz w:val="20"/>
                <w:szCs w:val="20"/>
                <w:lang w:val="kk-KZ"/>
              </w:rPr>
              <w:t>3) барлық қызықтыратын сұрақтар бойынша Орындаушының өкілдерінен түсініктемелер алуға құқылы;</w:t>
            </w:r>
          </w:p>
          <w:p w:rsidR="00685AA1" w:rsidRDefault="00685AA1" w:rsidP="00D77163">
            <w:pPr>
              <w:tabs>
                <w:tab w:val="left" w:pos="567"/>
              </w:tabs>
              <w:ind w:firstLine="426"/>
              <w:jc w:val="both"/>
              <w:rPr>
                <w:sz w:val="20"/>
                <w:szCs w:val="20"/>
                <w:lang w:val="kk-KZ"/>
              </w:rPr>
            </w:pPr>
            <w:r>
              <w:rPr>
                <w:sz w:val="20"/>
                <w:szCs w:val="20"/>
                <w:lang w:val="kk-KZ"/>
              </w:rPr>
              <w:t xml:space="preserve">4) </w:t>
            </w:r>
            <w:r w:rsidRPr="007E05D0">
              <w:rPr>
                <w:sz w:val="20"/>
                <w:szCs w:val="20"/>
                <w:lang w:val="kk-KZ"/>
              </w:rPr>
              <w:t xml:space="preserve">осы Шарт </w:t>
            </w:r>
            <w:r>
              <w:rPr>
                <w:sz w:val="20"/>
                <w:szCs w:val="20"/>
                <w:lang w:val="kk-KZ"/>
              </w:rPr>
              <w:t xml:space="preserve">орындау барысында </w:t>
            </w:r>
            <w:r w:rsidRPr="007E05D0">
              <w:rPr>
                <w:sz w:val="20"/>
                <w:szCs w:val="20"/>
                <w:lang w:val="kk-KZ"/>
              </w:rPr>
              <w:t>қ</w:t>
            </w:r>
            <w:r>
              <w:rPr>
                <w:sz w:val="20"/>
                <w:szCs w:val="20"/>
                <w:lang w:val="kk-KZ"/>
              </w:rPr>
              <w:t>ажетті ақпаратты сұрату</w:t>
            </w:r>
            <w:r w:rsidRPr="007E05D0">
              <w:rPr>
                <w:sz w:val="20"/>
                <w:szCs w:val="20"/>
                <w:lang w:val="kk-KZ"/>
              </w:rPr>
              <w:t xml:space="preserve"> туралы міндеттемелерді орындау</w:t>
            </w:r>
            <w:r>
              <w:rPr>
                <w:sz w:val="20"/>
                <w:szCs w:val="20"/>
                <w:lang w:val="kk-KZ"/>
              </w:rPr>
              <w:t>.</w:t>
            </w:r>
          </w:p>
          <w:p w:rsidR="00685AA1" w:rsidRDefault="00685AA1" w:rsidP="00D77163">
            <w:pPr>
              <w:tabs>
                <w:tab w:val="left" w:pos="567"/>
              </w:tabs>
              <w:ind w:firstLine="426"/>
              <w:jc w:val="both"/>
              <w:rPr>
                <w:sz w:val="20"/>
                <w:szCs w:val="20"/>
                <w:lang w:val="kk-KZ"/>
              </w:rPr>
            </w:pPr>
            <w:r>
              <w:rPr>
                <w:sz w:val="20"/>
                <w:szCs w:val="20"/>
                <w:lang w:val="kk-KZ"/>
              </w:rPr>
              <w:t>11.4</w:t>
            </w:r>
            <w:r w:rsidRPr="00EA0370">
              <w:rPr>
                <w:sz w:val="20"/>
                <w:szCs w:val="20"/>
                <w:lang w:val="kk-KZ"/>
              </w:rPr>
              <w:t>. Тапсырыс беруші міндетті:</w:t>
            </w:r>
          </w:p>
          <w:p w:rsidR="00685AA1" w:rsidRDefault="00685AA1" w:rsidP="00D77163">
            <w:pPr>
              <w:tabs>
                <w:tab w:val="left" w:pos="567"/>
              </w:tabs>
              <w:ind w:firstLine="426"/>
              <w:jc w:val="both"/>
              <w:rPr>
                <w:sz w:val="20"/>
                <w:szCs w:val="20"/>
                <w:lang w:val="kk-KZ"/>
              </w:rPr>
            </w:pPr>
            <w:r w:rsidRPr="00651AB1">
              <w:rPr>
                <w:sz w:val="20"/>
                <w:szCs w:val="20"/>
                <w:lang w:val="kk-KZ"/>
              </w:rPr>
              <w:t xml:space="preserve">1) </w:t>
            </w:r>
            <w:r>
              <w:rPr>
                <w:sz w:val="20"/>
                <w:szCs w:val="20"/>
                <w:lang w:val="kk-KZ"/>
              </w:rPr>
              <w:t xml:space="preserve">осы Шарттың ережелеріне сәйкес көрсетілген </w:t>
            </w:r>
            <w:r w:rsidRPr="007E05D0">
              <w:rPr>
                <w:sz w:val="20"/>
                <w:szCs w:val="20"/>
                <w:lang w:val="kk-KZ"/>
              </w:rPr>
              <w:t>(атқарылған) Қызметтерді қабылдау және төлеу, сонымен қатар, Шарттың өзге ережелерін орындауға;</w:t>
            </w:r>
          </w:p>
          <w:p w:rsidR="00685AA1" w:rsidRDefault="00685AA1" w:rsidP="00D77163">
            <w:pPr>
              <w:tabs>
                <w:tab w:val="left" w:pos="567"/>
              </w:tabs>
              <w:ind w:firstLine="426"/>
              <w:jc w:val="both"/>
              <w:rPr>
                <w:sz w:val="20"/>
                <w:szCs w:val="20"/>
                <w:lang w:val="kk-KZ"/>
              </w:rPr>
            </w:pPr>
            <w:r w:rsidRPr="007E05D0">
              <w:rPr>
                <w:sz w:val="20"/>
                <w:szCs w:val="20"/>
                <w:lang w:val="kk-KZ"/>
              </w:rPr>
              <w:t>2) көрсетілген (атқарылған) қызметтер</w:t>
            </w:r>
            <w:r>
              <w:rPr>
                <w:sz w:val="20"/>
                <w:szCs w:val="20"/>
                <w:lang w:val="kk-KZ"/>
              </w:rPr>
              <w:t xml:space="preserve"> Актісі бойынша қызметтердің нәтижесін қабылдауға немесе дәлелді бас тартуды ұсынуға міндетті.</w:t>
            </w:r>
          </w:p>
          <w:p w:rsidR="00685AA1" w:rsidRDefault="00685AA1" w:rsidP="00D77163">
            <w:pPr>
              <w:tabs>
                <w:tab w:val="left" w:pos="567"/>
              </w:tabs>
              <w:ind w:firstLine="426"/>
              <w:jc w:val="both"/>
              <w:rPr>
                <w:sz w:val="20"/>
                <w:szCs w:val="20"/>
                <w:lang w:val="kk-KZ"/>
              </w:rPr>
            </w:pPr>
          </w:p>
          <w:p w:rsidR="00685AA1" w:rsidRPr="005F6414" w:rsidRDefault="00685AA1" w:rsidP="00D77163">
            <w:pPr>
              <w:tabs>
                <w:tab w:val="left" w:pos="567"/>
              </w:tabs>
              <w:jc w:val="center"/>
              <w:rPr>
                <w:b/>
                <w:sz w:val="20"/>
                <w:szCs w:val="20"/>
                <w:lang w:val="kk-KZ"/>
              </w:rPr>
            </w:pPr>
            <w:r w:rsidRPr="00DD47A5">
              <w:rPr>
                <w:b/>
                <w:sz w:val="20"/>
                <w:szCs w:val="20"/>
                <w:lang w:val="kk-KZ"/>
              </w:rPr>
              <w:t>12. ШАРТТЫҢ ОРЫНДАЛУЫН ҚАМТАМАСЫЗ ЕТУ</w:t>
            </w:r>
          </w:p>
          <w:p w:rsidR="00685AA1" w:rsidRPr="00DD47A5" w:rsidRDefault="00685AA1" w:rsidP="00D77163">
            <w:pPr>
              <w:tabs>
                <w:tab w:val="left" w:pos="0"/>
                <w:tab w:val="left" w:pos="851"/>
                <w:tab w:val="left" w:pos="993"/>
              </w:tabs>
              <w:ind w:firstLine="426"/>
              <w:jc w:val="both"/>
              <w:rPr>
                <w:sz w:val="20"/>
                <w:szCs w:val="20"/>
                <w:lang w:val="kk-KZ"/>
              </w:rPr>
            </w:pPr>
            <w:r w:rsidRPr="005F6414">
              <w:rPr>
                <w:sz w:val="20"/>
                <w:szCs w:val="20"/>
                <w:lang w:val="kk-KZ"/>
              </w:rPr>
              <w:t xml:space="preserve">12.1. </w:t>
            </w:r>
            <w:r w:rsidRPr="00DD47A5">
              <w:rPr>
                <w:sz w:val="20"/>
                <w:szCs w:val="20"/>
                <w:lang w:val="kk-KZ"/>
              </w:rPr>
              <w:t xml:space="preserve">Орындаушы Шарт жасалған күннен бастап 10 (он) жұмыс күні ішінде Шарт сомасынан </w:t>
            </w:r>
            <w:r>
              <w:rPr>
                <w:sz w:val="20"/>
                <w:szCs w:val="20"/>
                <w:lang w:val="kk-KZ"/>
              </w:rPr>
              <w:t>3</w:t>
            </w:r>
            <w:r w:rsidRPr="005F6414">
              <w:rPr>
                <w:sz w:val="20"/>
                <w:szCs w:val="20"/>
                <w:lang w:val="kk-KZ"/>
              </w:rPr>
              <w:t>%</w:t>
            </w:r>
            <w:r w:rsidRPr="00DD47A5">
              <w:rPr>
                <w:sz w:val="20"/>
                <w:szCs w:val="20"/>
                <w:lang w:val="kk-KZ"/>
              </w:rPr>
              <w:t xml:space="preserve"> (</w:t>
            </w:r>
            <w:r>
              <w:rPr>
                <w:sz w:val="20"/>
                <w:szCs w:val="20"/>
                <w:lang w:val="kk-KZ"/>
              </w:rPr>
              <w:t>үш</w:t>
            </w:r>
            <w:r w:rsidRPr="00DD47A5">
              <w:rPr>
                <w:sz w:val="20"/>
                <w:szCs w:val="20"/>
                <w:lang w:val="kk-KZ"/>
              </w:rPr>
              <w:t>) көлемінде Шарттың орындалуын қамтамасыз етуге міндетті.</w:t>
            </w:r>
          </w:p>
          <w:p w:rsidR="00685AA1" w:rsidRPr="00DD47A5" w:rsidRDefault="00685AA1" w:rsidP="00D77163">
            <w:pPr>
              <w:tabs>
                <w:tab w:val="left" w:pos="0"/>
                <w:tab w:val="left" w:pos="851"/>
                <w:tab w:val="left" w:pos="993"/>
              </w:tabs>
              <w:ind w:firstLine="426"/>
              <w:jc w:val="both"/>
              <w:rPr>
                <w:sz w:val="20"/>
                <w:szCs w:val="20"/>
                <w:lang w:val="kk-KZ"/>
              </w:rPr>
            </w:pPr>
            <w:r w:rsidRPr="00DD47A5">
              <w:rPr>
                <w:sz w:val="20"/>
                <w:szCs w:val="20"/>
                <w:lang w:val="kk-KZ"/>
              </w:rPr>
              <w:t>12.2. Тапсырыс беруші 10 (он)  жұмыс күні ішінде Шарт бойынша Орындаушының өз міндеттемелерін толық және тиісті атқаруынан бастап, Орындаушыға Шарттың орындалуын қамтамасыз етуді қайтарады.</w:t>
            </w:r>
          </w:p>
          <w:p w:rsidR="00685AA1" w:rsidRPr="00DD47A5" w:rsidRDefault="00685AA1" w:rsidP="00D77163">
            <w:pPr>
              <w:tabs>
                <w:tab w:val="left" w:pos="0"/>
                <w:tab w:val="left" w:pos="851"/>
                <w:tab w:val="left" w:pos="993"/>
              </w:tabs>
              <w:ind w:firstLine="426"/>
              <w:jc w:val="both"/>
              <w:rPr>
                <w:b/>
                <w:sz w:val="20"/>
                <w:szCs w:val="20"/>
                <w:lang w:val="kk-KZ"/>
              </w:rPr>
            </w:pPr>
            <w:r w:rsidRPr="00DD47A5">
              <w:rPr>
                <w:sz w:val="20"/>
                <w:szCs w:val="20"/>
                <w:lang w:val="kk-KZ"/>
              </w:rPr>
              <w:t xml:space="preserve">12.3. Егер Шарт Орындаушының шарттық міндеттемелерін орындамағаны не тиісінше  орындамағанына байланысты бұзылған болса, Тапсырыс беруші Шарттың орындалуын қамтамасыз етуді қайтармайды. </w:t>
            </w:r>
          </w:p>
          <w:p w:rsidR="00685AA1" w:rsidRPr="006C629B" w:rsidRDefault="00685AA1" w:rsidP="00D77163">
            <w:pPr>
              <w:tabs>
                <w:tab w:val="left" w:pos="567"/>
              </w:tabs>
              <w:ind w:firstLine="426"/>
              <w:jc w:val="both"/>
              <w:rPr>
                <w:sz w:val="20"/>
                <w:szCs w:val="20"/>
                <w:lang w:val="kk-KZ"/>
              </w:rPr>
            </w:pPr>
          </w:p>
        </w:tc>
        <w:tc>
          <w:tcPr>
            <w:tcW w:w="5331" w:type="dxa"/>
            <w:shd w:val="clear" w:color="auto" w:fill="auto"/>
          </w:tcPr>
          <w:p w:rsidR="00685AA1" w:rsidRPr="00665E02" w:rsidRDefault="00685AA1" w:rsidP="00D77163">
            <w:pPr>
              <w:ind w:left="36"/>
              <w:jc w:val="center"/>
              <w:rPr>
                <w:b/>
                <w:sz w:val="20"/>
                <w:szCs w:val="20"/>
              </w:rPr>
            </w:pPr>
            <w:r w:rsidRPr="00665E02">
              <w:rPr>
                <w:b/>
                <w:sz w:val="20"/>
                <w:szCs w:val="20"/>
                <w:lang w:val="kk-KZ"/>
              </w:rPr>
              <w:lastRenderedPageBreak/>
              <w:t>11</w:t>
            </w:r>
            <w:r w:rsidRPr="00665E02">
              <w:rPr>
                <w:b/>
                <w:sz w:val="20"/>
                <w:szCs w:val="20"/>
              </w:rPr>
              <w:t>. ПРАВА И ОБЯЗАННОСТИ СТОРОН</w:t>
            </w:r>
          </w:p>
          <w:p w:rsidR="00685AA1" w:rsidRPr="00665E02" w:rsidRDefault="00685AA1" w:rsidP="00D77163">
            <w:pPr>
              <w:tabs>
                <w:tab w:val="left" w:pos="567"/>
              </w:tabs>
              <w:ind w:firstLine="603"/>
              <w:jc w:val="both"/>
              <w:rPr>
                <w:sz w:val="20"/>
                <w:szCs w:val="20"/>
              </w:rPr>
            </w:pPr>
            <w:r w:rsidRPr="00665E02">
              <w:rPr>
                <w:sz w:val="20"/>
                <w:szCs w:val="20"/>
              </w:rPr>
              <w:t>11.1. Исполнитель обязан:</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1) обеспечить полное и надлежащее исполнение взятых на себя обязательств по Договору;</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2) по первому требованию Заказчика предоставлять любую информацию о ходе исполнения обязательств по Договору в сроки указанные Заказчиком;</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3) принимать меры по недопущению необоснованных затрат со стороны Заказчика при оказании Услуг;</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4) возмещать Заказчику в полном объеме причиненные ему убытки, вызванные ненадлежащим выполнением Исполнителем условий Договора, и/или иными неправомерными действиями;</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11.2. Исполнитель вправе получать информацию у Заказчика, необходимую для надлежащего оказания услуг и требовать оплату оказываемых услуг в соответствии с настоящим Договором.</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11.3. Заказчик имеет право:</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lastRenderedPageBreak/>
              <w:t>1) требовать от Исполнителя надлежащего исполнения взятых на себя обязательств в соответствии с условиями настоящего Договора;</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2) в одностороннем порядке расторгнуть Договор в соответствии с п.п.8.3 и 8.5</w:t>
            </w:r>
            <w:proofErr w:type="gramStart"/>
            <w:r w:rsidRPr="00665E02">
              <w:rPr>
                <w:sz w:val="20"/>
                <w:szCs w:val="20"/>
              </w:rPr>
              <w:t>. пункта</w:t>
            </w:r>
            <w:proofErr w:type="gramEnd"/>
            <w:r w:rsidRPr="00665E02">
              <w:rPr>
                <w:sz w:val="20"/>
                <w:szCs w:val="20"/>
              </w:rPr>
              <w:t xml:space="preserve"> 8 настоящего Договора;</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3) получать разъяснения от представителей Исполнителей по всем интересующим вопросам;</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4) запрашивать необходимую информацию о ходе исполнения обязательств по настоящему Договору.</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11.4. Заказчик обязан:</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1) в соответствии с условиями настоящего Договора принимать и оплачивать оказанные Услуги, а также выполнять другие условия Договора;</w:t>
            </w:r>
          </w:p>
          <w:p w:rsidR="00685AA1" w:rsidRPr="00665E02" w:rsidRDefault="00685AA1" w:rsidP="00D77163">
            <w:pPr>
              <w:tabs>
                <w:tab w:val="left" w:pos="567"/>
                <w:tab w:val="left" w:pos="851"/>
                <w:tab w:val="left" w:pos="1560"/>
              </w:tabs>
              <w:ind w:firstLine="603"/>
              <w:jc w:val="both"/>
              <w:rPr>
                <w:sz w:val="20"/>
                <w:szCs w:val="20"/>
              </w:rPr>
            </w:pPr>
            <w:r w:rsidRPr="00665E02">
              <w:rPr>
                <w:sz w:val="20"/>
                <w:szCs w:val="20"/>
              </w:rPr>
              <w:t>2) принимать результат услуг по Акту оказанных услуг, либо предоставить мотивированный отказ;</w:t>
            </w:r>
          </w:p>
          <w:p w:rsidR="00685AA1" w:rsidRDefault="00685AA1" w:rsidP="00D77163">
            <w:pPr>
              <w:jc w:val="both"/>
              <w:rPr>
                <w:b/>
                <w:bCs/>
                <w:sz w:val="20"/>
                <w:szCs w:val="20"/>
                <w:lang w:val="kk-KZ"/>
              </w:rPr>
            </w:pPr>
          </w:p>
          <w:p w:rsidR="00685AA1" w:rsidRDefault="00685AA1" w:rsidP="00D77163">
            <w:pPr>
              <w:tabs>
                <w:tab w:val="left" w:pos="567"/>
              </w:tabs>
              <w:jc w:val="center"/>
              <w:rPr>
                <w:b/>
                <w:sz w:val="20"/>
                <w:szCs w:val="20"/>
              </w:rPr>
            </w:pPr>
          </w:p>
          <w:p w:rsidR="00685AA1" w:rsidRDefault="00685AA1" w:rsidP="00D77163">
            <w:pPr>
              <w:tabs>
                <w:tab w:val="left" w:pos="567"/>
              </w:tabs>
              <w:jc w:val="center"/>
              <w:rPr>
                <w:b/>
                <w:sz w:val="20"/>
                <w:szCs w:val="20"/>
              </w:rPr>
            </w:pPr>
          </w:p>
          <w:p w:rsidR="00685AA1" w:rsidRDefault="00685AA1" w:rsidP="00D77163">
            <w:pPr>
              <w:tabs>
                <w:tab w:val="left" w:pos="567"/>
              </w:tabs>
              <w:jc w:val="center"/>
              <w:rPr>
                <w:b/>
                <w:sz w:val="20"/>
                <w:szCs w:val="20"/>
              </w:rPr>
            </w:pPr>
          </w:p>
          <w:p w:rsidR="00685AA1" w:rsidRDefault="00685AA1" w:rsidP="00D77163">
            <w:pPr>
              <w:tabs>
                <w:tab w:val="left" w:pos="567"/>
              </w:tabs>
              <w:jc w:val="center"/>
              <w:rPr>
                <w:b/>
                <w:sz w:val="20"/>
                <w:szCs w:val="20"/>
              </w:rPr>
            </w:pPr>
          </w:p>
          <w:p w:rsidR="00685AA1" w:rsidRDefault="00685AA1" w:rsidP="00D77163">
            <w:pPr>
              <w:tabs>
                <w:tab w:val="left" w:pos="567"/>
              </w:tabs>
              <w:jc w:val="center"/>
              <w:rPr>
                <w:b/>
                <w:sz w:val="20"/>
                <w:szCs w:val="20"/>
              </w:rPr>
            </w:pPr>
          </w:p>
          <w:p w:rsidR="00685AA1" w:rsidRDefault="00685AA1" w:rsidP="00D77163">
            <w:pPr>
              <w:tabs>
                <w:tab w:val="left" w:pos="567"/>
              </w:tabs>
              <w:jc w:val="center"/>
              <w:rPr>
                <w:b/>
                <w:sz w:val="20"/>
                <w:szCs w:val="20"/>
              </w:rPr>
            </w:pPr>
          </w:p>
          <w:p w:rsidR="00685AA1" w:rsidRPr="00DD47A5" w:rsidRDefault="00685AA1" w:rsidP="00D77163">
            <w:pPr>
              <w:tabs>
                <w:tab w:val="left" w:pos="567"/>
              </w:tabs>
              <w:jc w:val="center"/>
              <w:rPr>
                <w:b/>
                <w:sz w:val="20"/>
                <w:szCs w:val="20"/>
              </w:rPr>
            </w:pPr>
            <w:r w:rsidRPr="00DD47A5">
              <w:rPr>
                <w:b/>
                <w:sz w:val="20"/>
                <w:szCs w:val="20"/>
              </w:rPr>
              <w:t>1</w:t>
            </w:r>
            <w:r w:rsidRPr="00DD47A5">
              <w:rPr>
                <w:b/>
                <w:sz w:val="20"/>
                <w:szCs w:val="20"/>
                <w:lang w:val="kk-KZ"/>
              </w:rPr>
              <w:t>2</w:t>
            </w:r>
            <w:r w:rsidRPr="00DD47A5">
              <w:rPr>
                <w:b/>
                <w:sz w:val="20"/>
                <w:szCs w:val="20"/>
              </w:rPr>
              <w:t>. ОБЕСПЕЧЕНИЕ ИСПОЛНЕНИЯ ДОГОВОРА</w:t>
            </w:r>
          </w:p>
          <w:p w:rsidR="00685AA1" w:rsidRPr="00DD47A5" w:rsidRDefault="00685AA1" w:rsidP="00D77163">
            <w:pPr>
              <w:tabs>
                <w:tab w:val="left" w:pos="0"/>
                <w:tab w:val="left" w:pos="851"/>
                <w:tab w:val="left" w:pos="993"/>
              </w:tabs>
              <w:ind w:firstLine="603"/>
              <w:jc w:val="both"/>
              <w:rPr>
                <w:sz w:val="20"/>
                <w:szCs w:val="20"/>
                <w:lang w:val="kk-KZ"/>
              </w:rPr>
            </w:pPr>
            <w:r w:rsidRPr="00DD47A5">
              <w:rPr>
                <w:sz w:val="20"/>
                <w:szCs w:val="20"/>
              </w:rPr>
              <w:t xml:space="preserve">12.1. Исполнитель обязуется в течение </w:t>
            </w:r>
            <w:r w:rsidRPr="00DD47A5">
              <w:rPr>
                <w:sz w:val="20"/>
                <w:szCs w:val="20"/>
                <w:lang w:val="kk-KZ"/>
              </w:rPr>
              <w:t>10 (</w:t>
            </w:r>
            <w:r w:rsidRPr="00DD47A5">
              <w:rPr>
                <w:sz w:val="20"/>
                <w:szCs w:val="20"/>
              </w:rPr>
              <w:t>десяти</w:t>
            </w:r>
            <w:r w:rsidRPr="00DD47A5">
              <w:rPr>
                <w:sz w:val="20"/>
                <w:szCs w:val="20"/>
                <w:lang w:val="kk-KZ"/>
              </w:rPr>
              <w:t>)</w:t>
            </w:r>
            <w:r w:rsidRPr="00DD47A5">
              <w:rPr>
                <w:sz w:val="20"/>
                <w:szCs w:val="20"/>
              </w:rPr>
              <w:t xml:space="preserve"> рабочих дней со дня заключения Договора внести обеспечение исполнения договора в размере </w:t>
            </w:r>
            <w:r>
              <w:rPr>
                <w:sz w:val="20"/>
                <w:szCs w:val="20"/>
              </w:rPr>
              <w:t>3</w:t>
            </w:r>
            <w:r w:rsidRPr="00DD47A5">
              <w:rPr>
                <w:sz w:val="20"/>
                <w:szCs w:val="20"/>
              </w:rPr>
              <w:t>% (</w:t>
            </w:r>
            <w:r>
              <w:rPr>
                <w:sz w:val="20"/>
                <w:szCs w:val="20"/>
              </w:rPr>
              <w:t>три</w:t>
            </w:r>
            <w:r w:rsidRPr="00DD47A5">
              <w:rPr>
                <w:sz w:val="20"/>
                <w:szCs w:val="20"/>
              </w:rPr>
              <w:t>) от суммы Договора.</w:t>
            </w:r>
          </w:p>
          <w:p w:rsidR="00685AA1" w:rsidRPr="00DD47A5" w:rsidRDefault="00685AA1" w:rsidP="00D77163">
            <w:pPr>
              <w:tabs>
                <w:tab w:val="left" w:pos="0"/>
                <w:tab w:val="left" w:pos="851"/>
                <w:tab w:val="left" w:pos="993"/>
              </w:tabs>
              <w:ind w:firstLine="603"/>
              <w:jc w:val="both"/>
              <w:rPr>
                <w:sz w:val="20"/>
                <w:szCs w:val="20"/>
                <w:lang w:val="kk-KZ"/>
              </w:rPr>
            </w:pPr>
            <w:r w:rsidRPr="00DD47A5">
              <w:rPr>
                <w:sz w:val="20"/>
                <w:szCs w:val="20"/>
              </w:rPr>
              <w:t xml:space="preserve">12.2. Заказчик возвращает внесенное обеспечение исполнения Договора Исполнителю в течение </w:t>
            </w:r>
            <w:r w:rsidRPr="00DD47A5">
              <w:rPr>
                <w:sz w:val="20"/>
                <w:szCs w:val="20"/>
                <w:lang w:val="kk-KZ"/>
              </w:rPr>
              <w:t>10 (</w:t>
            </w:r>
            <w:r w:rsidRPr="00DD47A5">
              <w:rPr>
                <w:sz w:val="20"/>
                <w:szCs w:val="20"/>
              </w:rPr>
              <w:t>десяти</w:t>
            </w:r>
            <w:r w:rsidRPr="00DD47A5">
              <w:rPr>
                <w:sz w:val="20"/>
                <w:szCs w:val="20"/>
                <w:lang w:val="kk-KZ"/>
              </w:rPr>
              <w:t>)</w:t>
            </w:r>
            <w:r>
              <w:rPr>
                <w:sz w:val="20"/>
                <w:szCs w:val="20"/>
                <w:lang w:val="kk-KZ"/>
              </w:rPr>
              <w:t xml:space="preserve"> </w:t>
            </w:r>
            <w:r w:rsidRPr="00DD47A5">
              <w:rPr>
                <w:sz w:val="20"/>
                <w:szCs w:val="20"/>
              </w:rPr>
              <w:t>рабочих дней с момента полного и надлежащего исполнения Исполнителем своих обязательств по Договору.</w:t>
            </w:r>
          </w:p>
          <w:p w:rsidR="00685AA1" w:rsidRPr="00DD47A5" w:rsidRDefault="00685AA1" w:rsidP="00D77163">
            <w:pPr>
              <w:tabs>
                <w:tab w:val="left" w:pos="0"/>
                <w:tab w:val="left" w:pos="851"/>
                <w:tab w:val="left" w:pos="993"/>
              </w:tabs>
              <w:ind w:firstLine="603"/>
              <w:jc w:val="both"/>
              <w:rPr>
                <w:sz w:val="20"/>
                <w:szCs w:val="20"/>
                <w:lang w:val="kk-KZ"/>
              </w:rPr>
            </w:pPr>
            <w:r w:rsidRPr="00DD47A5">
              <w:rPr>
                <w:sz w:val="20"/>
                <w:szCs w:val="20"/>
              </w:rPr>
              <w:t>12.3. Заказчик не возвращает обеспечение исполнения Договора, если Договор расторгнут в связи с невыполнением или ненадлежащим исполнением Исполнителем договорных обязательств.</w:t>
            </w:r>
          </w:p>
          <w:p w:rsidR="00685AA1" w:rsidRPr="00665E02" w:rsidRDefault="00685AA1" w:rsidP="00D77163">
            <w:pPr>
              <w:jc w:val="both"/>
              <w:rPr>
                <w:b/>
                <w:bCs/>
                <w:sz w:val="20"/>
                <w:szCs w:val="20"/>
                <w:lang w:val="kk-KZ"/>
              </w:rPr>
            </w:pPr>
          </w:p>
        </w:tc>
      </w:tr>
      <w:tr w:rsidR="00685AA1" w:rsidRPr="0021019B" w:rsidTr="00D77163">
        <w:tc>
          <w:tcPr>
            <w:tcW w:w="4874" w:type="dxa"/>
            <w:shd w:val="clear" w:color="auto" w:fill="auto"/>
          </w:tcPr>
          <w:p w:rsidR="00685AA1" w:rsidRPr="0021019B" w:rsidRDefault="00685AA1" w:rsidP="00D77163">
            <w:pPr>
              <w:jc w:val="center"/>
              <w:rPr>
                <w:b/>
                <w:sz w:val="20"/>
                <w:szCs w:val="20"/>
              </w:rPr>
            </w:pPr>
            <w:r>
              <w:rPr>
                <w:b/>
                <w:sz w:val="20"/>
                <w:szCs w:val="20"/>
                <w:lang w:val="kk-KZ"/>
              </w:rPr>
              <w:lastRenderedPageBreak/>
              <w:t>13. ӨЗГЕ ДЕ ШАРТТАР</w:t>
            </w:r>
          </w:p>
          <w:p w:rsidR="00685AA1" w:rsidRPr="000B779A" w:rsidRDefault="00685AA1" w:rsidP="00D77163">
            <w:pPr>
              <w:tabs>
                <w:tab w:val="left" w:pos="567"/>
              </w:tabs>
              <w:ind w:firstLine="426"/>
              <w:jc w:val="both"/>
              <w:rPr>
                <w:sz w:val="20"/>
                <w:szCs w:val="20"/>
                <w:lang w:val="kk-KZ"/>
              </w:rPr>
            </w:pPr>
            <w:r w:rsidRPr="00C62C04">
              <w:rPr>
                <w:color w:val="000000"/>
                <w:sz w:val="20"/>
                <w:szCs w:val="20"/>
                <w:lang w:val="kk-KZ"/>
              </w:rPr>
              <w:t>1</w:t>
            </w:r>
            <w:r>
              <w:rPr>
                <w:color w:val="000000"/>
                <w:sz w:val="20"/>
                <w:szCs w:val="20"/>
                <w:lang w:val="kk-KZ"/>
              </w:rPr>
              <w:t>3</w:t>
            </w:r>
            <w:r w:rsidRPr="00C62C04">
              <w:rPr>
                <w:color w:val="000000"/>
                <w:sz w:val="20"/>
                <w:szCs w:val="20"/>
                <w:lang w:val="kk-KZ"/>
              </w:rPr>
              <w:t>.</w:t>
            </w:r>
            <w:r>
              <w:rPr>
                <w:color w:val="000000"/>
                <w:sz w:val="20"/>
                <w:szCs w:val="20"/>
                <w:lang w:val="kk-KZ"/>
              </w:rPr>
              <w:t>1</w:t>
            </w:r>
            <w:r w:rsidRPr="00C62C04">
              <w:rPr>
                <w:color w:val="000000"/>
                <w:sz w:val="20"/>
                <w:szCs w:val="20"/>
                <w:lang w:val="kk-KZ"/>
              </w:rPr>
              <w:t xml:space="preserve">. Берілген Шартқа сәйкес бір тараптың басқа тарапқа жіберетін кез келген хабарлама тауар жеткізілгеннен кейін немесе күшіне енгізілуінің белгіленген күнінде (хабарламада көрсетілсе), осы күндердің қайсысы кеш түссе, соған байланысты күшіне енеді. </w:t>
            </w:r>
          </w:p>
          <w:p w:rsidR="00685AA1" w:rsidRPr="00C62C04" w:rsidRDefault="00685AA1" w:rsidP="00D77163">
            <w:pPr>
              <w:ind w:firstLine="426"/>
              <w:jc w:val="both"/>
              <w:rPr>
                <w:sz w:val="20"/>
                <w:szCs w:val="20"/>
                <w:lang w:val="kk-KZ"/>
              </w:rPr>
            </w:pPr>
            <w:r w:rsidRPr="00C62C04">
              <w:rPr>
                <w:color w:val="000000"/>
                <w:sz w:val="20"/>
                <w:szCs w:val="20"/>
                <w:lang w:val="kk-KZ"/>
              </w:rPr>
              <w:t>1</w:t>
            </w:r>
            <w:r>
              <w:rPr>
                <w:color w:val="000000"/>
                <w:sz w:val="20"/>
                <w:szCs w:val="20"/>
                <w:lang w:val="kk-KZ"/>
              </w:rPr>
              <w:t>3.2</w:t>
            </w:r>
            <w:r w:rsidRPr="00C62C04">
              <w:rPr>
                <w:color w:val="000000"/>
                <w:sz w:val="20"/>
                <w:szCs w:val="20"/>
                <w:lang w:val="kk-KZ"/>
              </w:rPr>
              <w:t>.</w:t>
            </w:r>
            <w:r w:rsidRPr="00C62C04">
              <w:rPr>
                <w:sz w:val="20"/>
                <w:szCs w:val="20"/>
                <w:lang w:val="kk-KZ"/>
              </w:rPr>
              <w:t xml:space="preserve"> Салықтар мен бюджеттің өзге міндетті төлемдері Қазақстан Республикасының салықтық заңнамасына сәйкес төленуі қажет.</w:t>
            </w:r>
          </w:p>
          <w:p w:rsidR="00685AA1" w:rsidRPr="00C62C04" w:rsidRDefault="00685AA1" w:rsidP="00D77163">
            <w:pPr>
              <w:ind w:firstLine="567"/>
              <w:jc w:val="both"/>
              <w:rPr>
                <w:rFonts w:eastAsia="Calibri"/>
                <w:sz w:val="20"/>
                <w:szCs w:val="20"/>
                <w:lang w:val="kk-KZ" w:eastAsia="en-US"/>
              </w:rPr>
            </w:pPr>
            <w:r w:rsidRPr="00C62C04">
              <w:rPr>
                <w:color w:val="000000"/>
                <w:sz w:val="20"/>
                <w:szCs w:val="20"/>
                <w:lang w:val="kk-KZ"/>
              </w:rPr>
              <w:t>1</w:t>
            </w:r>
            <w:r>
              <w:rPr>
                <w:color w:val="000000"/>
                <w:sz w:val="20"/>
                <w:szCs w:val="20"/>
                <w:lang w:val="kk-KZ"/>
              </w:rPr>
              <w:t>3</w:t>
            </w:r>
            <w:r w:rsidRPr="00C62C04">
              <w:rPr>
                <w:color w:val="000000"/>
                <w:sz w:val="20"/>
                <w:szCs w:val="20"/>
                <w:lang w:val="kk-KZ"/>
              </w:rPr>
              <w:t>.</w:t>
            </w:r>
            <w:r>
              <w:rPr>
                <w:color w:val="000000"/>
                <w:sz w:val="20"/>
                <w:szCs w:val="20"/>
                <w:lang w:val="kk-KZ"/>
              </w:rPr>
              <w:t>3</w:t>
            </w:r>
            <w:r w:rsidRPr="00C62C04">
              <w:rPr>
                <w:color w:val="000000"/>
                <w:sz w:val="20"/>
                <w:szCs w:val="20"/>
                <w:lang w:val="kk-KZ"/>
              </w:rPr>
              <w:t>. Берілген Шартпен белгіленбеген бөлігінде Тараптар Қазақстан Республикасының заңнамасын басшылыққа алады.</w:t>
            </w:r>
          </w:p>
          <w:p w:rsidR="00685AA1" w:rsidRPr="00C62C04" w:rsidRDefault="00685AA1" w:rsidP="00D77163">
            <w:pPr>
              <w:ind w:firstLine="567"/>
              <w:jc w:val="both"/>
              <w:rPr>
                <w:color w:val="000000"/>
                <w:sz w:val="20"/>
                <w:szCs w:val="20"/>
                <w:lang w:val="kk-KZ"/>
              </w:rPr>
            </w:pPr>
            <w:r w:rsidRPr="00C62C04">
              <w:rPr>
                <w:color w:val="000000"/>
                <w:sz w:val="20"/>
                <w:szCs w:val="20"/>
                <w:lang w:val="kk-KZ"/>
              </w:rPr>
              <w:t>1</w:t>
            </w:r>
            <w:r>
              <w:rPr>
                <w:color w:val="000000"/>
                <w:sz w:val="20"/>
                <w:szCs w:val="20"/>
                <w:lang w:val="kk-KZ"/>
              </w:rPr>
              <w:t>3</w:t>
            </w:r>
            <w:r w:rsidRPr="00C62C04">
              <w:rPr>
                <w:color w:val="000000"/>
                <w:sz w:val="20"/>
                <w:szCs w:val="20"/>
                <w:lang w:val="kk-KZ"/>
              </w:rPr>
              <w:t>.</w:t>
            </w:r>
            <w:r>
              <w:rPr>
                <w:color w:val="000000"/>
                <w:sz w:val="20"/>
                <w:szCs w:val="20"/>
                <w:lang w:val="kk-KZ"/>
              </w:rPr>
              <w:t>4</w:t>
            </w:r>
            <w:r w:rsidRPr="00C62C04">
              <w:rPr>
                <w:color w:val="000000"/>
                <w:sz w:val="20"/>
                <w:szCs w:val="20"/>
                <w:lang w:val="kk-KZ"/>
              </w:rPr>
              <w:t>. Берілген Шартқа қосымшалары мен өзгертулердің барлығы да олар жазулы түрде жасалса, Тараптардың уәкілетті өкідерімен қол қойылып, Тараптардың мөрлерімен куәландырылса күшіне енеді.</w:t>
            </w:r>
          </w:p>
          <w:p w:rsidR="00685AA1" w:rsidRPr="00C62C04" w:rsidRDefault="00685AA1" w:rsidP="00D77163">
            <w:pPr>
              <w:ind w:firstLine="567"/>
              <w:jc w:val="both"/>
              <w:rPr>
                <w:color w:val="000000"/>
                <w:sz w:val="20"/>
                <w:szCs w:val="20"/>
                <w:lang w:val="kk-KZ"/>
              </w:rPr>
            </w:pPr>
            <w:r w:rsidRPr="00C62C04">
              <w:rPr>
                <w:color w:val="000000"/>
                <w:sz w:val="20"/>
                <w:szCs w:val="20"/>
                <w:lang w:val="kk-KZ"/>
              </w:rPr>
              <w:t>1</w:t>
            </w:r>
            <w:r>
              <w:rPr>
                <w:color w:val="000000"/>
                <w:sz w:val="20"/>
                <w:szCs w:val="20"/>
                <w:lang w:val="kk-KZ"/>
              </w:rPr>
              <w:t>3</w:t>
            </w:r>
            <w:r w:rsidRPr="00C62C04">
              <w:rPr>
                <w:color w:val="000000"/>
                <w:sz w:val="20"/>
                <w:szCs w:val="20"/>
                <w:lang w:val="kk-KZ"/>
              </w:rPr>
              <w:t>.</w:t>
            </w:r>
            <w:r>
              <w:rPr>
                <w:color w:val="000000"/>
                <w:sz w:val="20"/>
                <w:szCs w:val="20"/>
                <w:lang w:val="kk-KZ"/>
              </w:rPr>
              <w:t>5</w:t>
            </w:r>
            <w:r w:rsidRPr="00C62C04">
              <w:rPr>
                <w:color w:val="000000"/>
                <w:sz w:val="20"/>
                <w:szCs w:val="20"/>
                <w:lang w:val="kk-KZ"/>
              </w:rPr>
              <w:t xml:space="preserve">. </w:t>
            </w:r>
            <w:r>
              <w:rPr>
                <w:color w:val="000000"/>
                <w:sz w:val="20"/>
                <w:szCs w:val="20"/>
                <w:lang w:val="kk-KZ"/>
              </w:rPr>
              <w:t>Орындаушы</w:t>
            </w:r>
            <w:r w:rsidRPr="00C62C04">
              <w:rPr>
                <w:color w:val="000000"/>
                <w:sz w:val="20"/>
                <w:szCs w:val="20"/>
                <w:lang w:val="kk-KZ"/>
              </w:rPr>
              <w:t xml:space="preserve"> берілген Шартта қарастырылған өз құқықтары мен міндеттерін үшінші тұлғаға Тапсырыс берушінің жазбаша рұқсатынсыз бере алмайды.</w:t>
            </w:r>
          </w:p>
          <w:p w:rsidR="00685AA1" w:rsidRPr="0041062F" w:rsidRDefault="00685AA1" w:rsidP="00D77163">
            <w:pPr>
              <w:ind w:firstLine="567"/>
              <w:jc w:val="both"/>
              <w:rPr>
                <w:color w:val="000000"/>
                <w:sz w:val="20"/>
                <w:szCs w:val="20"/>
                <w:lang w:val="kk-KZ"/>
              </w:rPr>
            </w:pPr>
            <w:r w:rsidRPr="00C62C04">
              <w:rPr>
                <w:color w:val="000000"/>
                <w:sz w:val="20"/>
                <w:szCs w:val="20"/>
                <w:lang w:val="kk-KZ"/>
              </w:rPr>
              <w:t>1</w:t>
            </w:r>
            <w:r>
              <w:rPr>
                <w:color w:val="000000"/>
                <w:sz w:val="20"/>
                <w:szCs w:val="20"/>
                <w:lang w:val="kk-KZ"/>
              </w:rPr>
              <w:t>3</w:t>
            </w:r>
            <w:r w:rsidRPr="00C62C04">
              <w:rPr>
                <w:color w:val="000000"/>
                <w:sz w:val="20"/>
                <w:szCs w:val="20"/>
                <w:lang w:val="kk-KZ"/>
              </w:rPr>
              <w:t>.</w:t>
            </w:r>
            <w:r>
              <w:rPr>
                <w:color w:val="000000"/>
                <w:sz w:val="20"/>
                <w:szCs w:val="20"/>
                <w:lang w:val="kk-KZ"/>
              </w:rPr>
              <w:t>6</w:t>
            </w:r>
            <w:r w:rsidRPr="00C62C04">
              <w:rPr>
                <w:color w:val="000000"/>
                <w:sz w:val="20"/>
                <w:szCs w:val="20"/>
                <w:lang w:val="kk-KZ"/>
              </w:rPr>
              <w:t xml:space="preserve">. Өздерінің банк реквизиттері немесе заңды мекенжайлары өзгерген жағдайда, Тараптар бұл туралы өзгерту күнінен </w:t>
            </w:r>
            <w:r w:rsidRPr="0041062F">
              <w:rPr>
                <w:color w:val="000000"/>
                <w:sz w:val="20"/>
                <w:szCs w:val="20"/>
                <w:lang w:val="kk-KZ"/>
              </w:rPr>
              <w:t>кейін кем дегенде 10 (он) күнтізбелік күн ішінде бір біріне хабарлайды.</w:t>
            </w:r>
          </w:p>
          <w:p w:rsidR="00685AA1" w:rsidRPr="0041062F" w:rsidRDefault="00685AA1" w:rsidP="00D77163">
            <w:pPr>
              <w:ind w:firstLine="567"/>
              <w:jc w:val="both"/>
              <w:rPr>
                <w:color w:val="000000"/>
                <w:sz w:val="20"/>
                <w:szCs w:val="20"/>
                <w:lang w:val="kk-KZ"/>
              </w:rPr>
            </w:pPr>
            <w:r>
              <w:rPr>
                <w:color w:val="000000"/>
                <w:sz w:val="20"/>
                <w:szCs w:val="20"/>
                <w:lang w:val="kk-KZ"/>
              </w:rPr>
              <w:t>13.7</w:t>
            </w:r>
            <w:r w:rsidRPr="0041062F">
              <w:rPr>
                <w:color w:val="000000"/>
                <w:sz w:val="20"/>
                <w:szCs w:val="20"/>
                <w:lang w:val="kk-KZ"/>
              </w:rPr>
              <w:t>. Берілген Шартқа қосымшалардың барлығы Шарттың ажырамас бөлігі болып табылады.</w:t>
            </w:r>
          </w:p>
          <w:p w:rsidR="00685AA1" w:rsidRPr="0041062F" w:rsidRDefault="00685AA1" w:rsidP="00D77163">
            <w:pPr>
              <w:tabs>
                <w:tab w:val="left" w:pos="0"/>
                <w:tab w:val="left" w:pos="993"/>
                <w:tab w:val="left" w:pos="1276"/>
                <w:tab w:val="left" w:pos="1560"/>
                <w:tab w:val="left" w:pos="1701"/>
              </w:tabs>
              <w:ind w:firstLine="567"/>
              <w:jc w:val="both"/>
              <w:rPr>
                <w:sz w:val="20"/>
                <w:szCs w:val="20"/>
                <w:lang w:val="kk-KZ"/>
              </w:rPr>
            </w:pPr>
            <w:r>
              <w:rPr>
                <w:color w:val="000000"/>
                <w:sz w:val="20"/>
                <w:szCs w:val="20"/>
                <w:lang w:val="kk-KZ"/>
              </w:rPr>
              <w:t>13.8</w:t>
            </w:r>
            <w:r w:rsidRPr="0041062F">
              <w:rPr>
                <w:color w:val="000000"/>
                <w:sz w:val="20"/>
                <w:szCs w:val="20"/>
                <w:lang w:val="kk-KZ"/>
              </w:rPr>
              <w:t xml:space="preserve">. </w:t>
            </w:r>
            <w:r w:rsidRPr="0041062F">
              <w:rPr>
                <w:sz w:val="20"/>
                <w:szCs w:val="20"/>
                <w:lang w:val="kk-KZ"/>
              </w:rPr>
              <w:t xml:space="preserve">Шарт бірдей заңды күші бар 2 данада, </w:t>
            </w:r>
            <w:r>
              <w:rPr>
                <w:sz w:val="20"/>
                <w:szCs w:val="20"/>
                <w:lang w:val="kk-KZ"/>
              </w:rPr>
              <w:t>мемлекеттік және орыс тілдерінде жасалады.</w:t>
            </w:r>
          </w:p>
          <w:p w:rsidR="00685AA1" w:rsidRPr="00C62C04" w:rsidRDefault="00685AA1" w:rsidP="00D77163">
            <w:pPr>
              <w:tabs>
                <w:tab w:val="left" w:pos="0"/>
                <w:tab w:val="left" w:pos="993"/>
                <w:tab w:val="left" w:pos="1276"/>
                <w:tab w:val="left" w:pos="1560"/>
                <w:tab w:val="left" w:pos="1701"/>
              </w:tabs>
              <w:ind w:firstLine="567"/>
              <w:jc w:val="both"/>
              <w:rPr>
                <w:sz w:val="20"/>
                <w:szCs w:val="20"/>
                <w:lang w:val="kk-KZ"/>
              </w:rPr>
            </w:pPr>
            <w:r w:rsidRPr="0041062F">
              <w:rPr>
                <w:sz w:val="20"/>
                <w:szCs w:val="20"/>
                <w:lang w:val="kk-KZ"/>
              </w:rPr>
              <w:lastRenderedPageBreak/>
              <w:t>Қазақ және орыс тілдеріндегі шарт мәтіні әр түрлі</w:t>
            </w:r>
            <w:r w:rsidRPr="00C62C04">
              <w:rPr>
                <w:sz w:val="20"/>
                <w:szCs w:val="20"/>
                <w:lang w:val="kk-KZ"/>
              </w:rPr>
              <w:t xml:space="preserve"> оқылатын болса, орыс тіліндегі шарт мәтіні басым күшке ие болады.</w:t>
            </w:r>
          </w:p>
          <w:p w:rsidR="00685AA1" w:rsidRPr="000B779A" w:rsidRDefault="00685AA1" w:rsidP="00D77163">
            <w:pPr>
              <w:pStyle w:val="21"/>
              <w:spacing w:after="0" w:line="240" w:lineRule="auto"/>
              <w:ind w:left="0" w:firstLine="567"/>
              <w:jc w:val="both"/>
              <w:rPr>
                <w:color w:val="000000"/>
                <w:sz w:val="20"/>
                <w:lang w:val="kk-KZ"/>
              </w:rPr>
            </w:pPr>
            <w:r>
              <w:rPr>
                <w:color w:val="000000"/>
                <w:sz w:val="20"/>
                <w:lang w:val="kk-KZ"/>
              </w:rPr>
              <w:t>13.9</w:t>
            </w:r>
            <w:r w:rsidRPr="00C62C04">
              <w:rPr>
                <w:color w:val="000000"/>
                <w:sz w:val="20"/>
                <w:lang w:val="kk-KZ"/>
              </w:rPr>
              <w:t>. Тараптардан біреуі қайта құрылатын болса, Шарт бойынша құқықтар мен міндеттер тоқтатылмай Тараптардың құқықтық мұрагерлеріне өтеді.</w:t>
            </w:r>
          </w:p>
        </w:tc>
        <w:tc>
          <w:tcPr>
            <w:tcW w:w="5331" w:type="dxa"/>
            <w:shd w:val="clear" w:color="auto" w:fill="auto"/>
          </w:tcPr>
          <w:p w:rsidR="00685AA1" w:rsidRPr="00665E02" w:rsidRDefault="00685AA1" w:rsidP="00D77163">
            <w:pPr>
              <w:jc w:val="center"/>
              <w:rPr>
                <w:b/>
                <w:sz w:val="20"/>
                <w:szCs w:val="20"/>
              </w:rPr>
            </w:pPr>
            <w:r w:rsidRPr="00665E02">
              <w:rPr>
                <w:b/>
                <w:sz w:val="20"/>
                <w:szCs w:val="20"/>
              </w:rPr>
              <w:lastRenderedPageBreak/>
              <w:t>1</w:t>
            </w:r>
            <w:r w:rsidRPr="00665E02">
              <w:rPr>
                <w:b/>
                <w:sz w:val="20"/>
                <w:szCs w:val="20"/>
                <w:lang w:val="kk-KZ"/>
              </w:rPr>
              <w:t>3</w:t>
            </w:r>
            <w:r w:rsidRPr="00665E02">
              <w:rPr>
                <w:b/>
                <w:sz w:val="20"/>
                <w:szCs w:val="20"/>
              </w:rPr>
              <w:t xml:space="preserve">. </w:t>
            </w:r>
            <w:r w:rsidRPr="00665E02">
              <w:rPr>
                <w:b/>
                <w:sz w:val="20"/>
                <w:szCs w:val="20"/>
                <w:lang w:val="kk-KZ"/>
              </w:rPr>
              <w:t>ПРОЧИЕ УСЛОВИЯ</w:t>
            </w:r>
          </w:p>
          <w:p w:rsidR="00685AA1" w:rsidRPr="00665E02" w:rsidRDefault="00685AA1" w:rsidP="00D77163">
            <w:pPr>
              <w:ind w:firstLine="567"/>
              <w:jc w:val="both"/>
              <w:rPr>
                <w:color w:val="000000"/>
                <w:sz w:val="20"/>
                <w:szCs w:val="20"/>
              </w:rPr>
            </w:pPr>
            <w:r w:rsidRPr="00665E02">
              <w:rPr>
                <w:color w:val="000000"/>
                <w:sz w:val="20"/>
                <w:szCs w:val="20"/>
              </w:rPr>
              <w:t>13.</w:t>
            </w:r>
            <w:r w:rsidRPr="00665E02">
              <w:rPr>
                <w:color w:val="000000"/>
                <w:sz w:val="20"/>
                <w:szCs w:val="20"/>
                <w:lang w:val="kk-KZ"/>
              </w:rPr>
              <w:t>1</w:t>
            </w:r>
            <w:r w:rsidRPr="00665E02">
              <w:rPr>
                <w:color w:val="000000"/>
                <w:sz w:val="20"/>
                <w:szCs w:val="20"/>
              </w:rPr>
              <w:t xml:space="preserve">. </w:t>
            </w:r>
            <w:r w:rsidRPr="00665E02">
              <w:rPr>
                <w:rFonts w:eastAsia="Calibri"/>
                <w:sz w:val="20"/>
                <w:szCs w:val="20"/>
                <w:lang w:eastAsia="en-US"/>
              </w:rPr>
              <w:t>Любое уведомление, которое одна Сторона направляет другой стороне в соответствии с настоящим Договором,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Pr="00665E02">
              <w:rPr>
                <w:color w:val="000000"/>
                <w:sz w:val="20"/>
                <w:szCs w:val="20"/>
              </w:rPr>
              <w:t xml:space="preserve"> </w:t>
            </w:r>
          </w:p>
          <w:p w:rsidR="00685AA1" w:rsidRPr="00665E02" w:rsidRDefault="00685AA1" w:rsidP="00D77163">
            <w:pPr>
              <w:ind w:firstLine="567"/>
              <w:jc w:val="both"/>
              <w:rPr>
                <w:sz w:val="20"/>
                <w:szCs w:val="20"/>
              </w:rPr>
            </w:pPr>
            <w:r w:rsidRPr="00665E02">
              <w:rPr>
                <w:color w:val="000000"/>
                <w:sz w:val="20"/>
                <w:szCs w:val="20"/>
              </w:rPr>
              <w:t>13.</w:t>
            </w:r>
            <w:r w:rsidRPr="00665E02">
              <w:rPr>
                <w:color w:val="000000"/>
                <w:sz w:val="20"/>
                <w:szCs w:val="20"/>
                <w:lang w:val="kk-KZ"/>
              </w:rPr>
              <w:t>2</w:t>
            </w:r>
            <w:r w:rsidRPr="00665E02">
              <w:rPr>
                <w:color w:val="000000"/>
                <w:sz w:val="20"/>
                <w:szCs w:val="20"/>
              </w:rPr>
              <w:t>.</w:t>
            </w:r>
            <w:r w:rsidRPr="00665E02">
              <w:rPr>
                <w:sz w:val="20"/>
                <w:szCs w:val="20"/>
              </w:rPr>
              <w:t xml:space="preserve"> </w:t>
            </w:r>
            <w:r w:rsidRPr="00665E02">
              <w:rPr>
                <w:rFonts w:eastAsia="Calibri"/>
                <w:sz w:val="20"/>
                <w:szCs w:val="20"/>
                <w:lang w:eastAsia="en-US"/>
              </w:rPr>
              <w:t>Налоги и другие обязательные платежи в бюджет подлежат уплате в соответствии с налоговым законодательством Республики Казахстан.</w:t>
            </w:r>
          </w:p>
          <w:p w:rsidR="00685AA1" w:rsidRPr="00665E02" w:rsidRDefault="00685AA1" w:rsidP="00D77163">
            <w:pPr>
              <w:ind w:firstLine="567"/>
              <w:jc w:val="both"/>
              <w:rPr>
                <w:rFonts w:eastAsia="Calibri"/>
                <w:sz w:val="20"/>
                <w:szCs w:val="20"/>
                <w:lang w:eastAsia="en-US"/>
              </w:rPr>
            </w:pPr>
            <w:r w:rsidRPr="00665E02">
              <w:rPr>
                <w:color w:val="000000"/>
                <w:sz w:val="20"/>
                <w:szCs w:val="20"/>
              </w:rPr>
              <w:t>13.</w:t>
            </w:r>
            <w:r w:rsidRPr="00665E02">
              <w:rPr>
                <w:color w:val="000000"/>
                <w:sz w:val="20"/>
                <w:szCs w:val="20"/>
                <w:lang w:val="kk-KZ"/>
              </w:rPr>
              <w:t>3</w:t>
            </w:r>
            <w:r w:rsidRPr="00665E02">
              <w:rPr>
                <w:color w:val="000000"/>
                <w:sz w:val="20"/>
                <w:szCs w:val="20"/>
              </w:rPr>
              <w:t xml:space="preserve">. </w:t>
            </w:r>
            <w:r w:rsidRPr="00665E02">
              <w:rPr>
                <w:rFonts w:eastAsia="Calibri"/>
                <w:sz w:val="20"/>
                <w:szCs w:val="20"/>
                <w:lang w:eastAsia="en-US"/>
              </w:rPr>
              <w:t>В части, неурегулированной настоящим Договором, Стороны руководствуются законодательством Республики Казахстан.</w:t>
            </w:r>
          </w:p>
          <w:p w:rsidR="00685AA1" w:rsidRPr="00665E02" w:rsidRDefault="00685AA1" w:rsidP="00D77163">
            <w:pPr>
              <w:ind w:firstLine="567"/>
              <w:jc w:val="both"/>
              <w:rPr>
                <w:color w:val="000000"/>
                <w:sz w:val="20"/>
                <w:szCs w:val="20"/>
              </w:rPr>
            </w:pPr>
            <w:r w:rsidRPr="00665E02">
              <w:rPr>
                <w:color w:val="000000"/>
                <w:sz w:val="20"/>
                <w:szCs w:val="20"/>
              </w:rPr>
              <w:t>13.</w:t>
            </w:r>
            <w:r w:rsidRPr="00665E02">
              <w:rPr>
                <w:color w:val="000000"/>
                <w:sz w:val="20"/>
                <w:szCs w:val="20"/>
                <w:lang w:val="kk-KZ"/>
              </w:rPr>
              <w:t>4</w:t>
            </w:r>
            <w:r w:rsidRPr="00665E02">
              <w:rPr>
                <w:color w:val="000000"/>
                <w:sz w:val="20"/>
                <w:szCs w:val="20"/>
              </w:rPr>
              <w:t>. Все изменения и дополнения к настоящему Договору будут иметь силу, если они совершены в письменной форме, подписаны уполномоченными представителями Сторон и заверены печатями Сторон.</w:t>
            </w:r>
          </w:p>
          <w:p w:rsidR="00685AA1" w:rsidRPr="00665E02" w:rsidRDefault="00685AA1" w:rsidP="00D77163">
            <w:pPr>
              <w:ind w:firstLine="567"/>
              <w:jc w:val="both"/>
              <w:rPr>
                <w:color w:val="000000"/>
                <w:sz w:val="20"/>
                <w:szCs w:val="20"/>
              </w:rPr>
            </w:pPr>
            <w:r w:rsidRPr="00665E02">
              <w:rPr>
                <w:color w:val="000000"/>
                <w:sz w:val="20"/>
                <w:szCs w:val="20"/>
              </w:rPr>
              <w:t>13.</w:t>
            </w:r>
            <w:r w:rsidRPr="00665E02">
              <w:rPr>
                <w:color w:val="000000"/>
                <w:sz w:val="20"/>
                <w:szCs w:val="20"/>
                <w:lang w:val="kk-KZ"/>
              </w:rPr>
              <w:t>5.</w:t>
            </w:r>
            <w:r w:rsidRPr="00665E02">
              <w:rPr>
                <w:color w:val="000000"/>
                <w:sz w:val="20"/>
                <w:szCs w:val="20"/>
              </w:rPr>
              <w:t xml:space="preserve"> Исполнитель не вправе передавать свои права и обязанности, предусмотренные настоящим Договором третьим лицам без предварительного письменного согласия Заказчика.</w:t>
            </w:r>
          </w:p>
          <w:p w:rsidR="00685AA1" w:rsidRPr="00665E02" w:rsidRDefault="00685AA1" w:rsidP="00D77163">
            <w:pPr>
              <w:ind w:firstLine="567"/>
              <w:jc w:val="both"/>
              <w:rPr>
                <w:color w:val="000000"/>
                <w:sz w:val="20"/>
                <w:szCs w:val="20"/>
              </w:rPr>
            </w:pPr>
            <w:r w:rsidRPr="00665E02">
              <w:rPr>
                <w:color w:val="000000"/>
                <w:sz w:val="20"/>
                <w:szCs w:val="20"/>
              </w:rPr>
              <w:t>13.</w:t>
            </w:r>
            <w:r w:rsidRPr="00665E02">
              <w:rPr>
                <w:color w:val="000000"/>
                <w:sz w:val="20"/>
                <w:szCs w:val="20"/>
                <w:lang w:val="kk-KZ"/>
              </w:rPr>
              <w:t>6</w:t>
            </w:r>
            <w:r w:rsidRPr="00665E02">
              <w:rPr>
                <w:color w:val="000000"/>
                <w:sz w:val="20"/>
                <w:szCs w:val="20"/>
              </w:rPr>
              <w:t>. В случае изменения своих банковских реквизитов или юридических адресов Сторон, Стороны известят об этом друг друга не позднее 10 (десяти) календарных дней после даты изменений.</w:t>
            </w:r>
          </w:p>
          <w:p w:rsidR="00685AA1" w:rsidRPr="00665E02" w:rsidRDefault="00685AA1" w:rsidP="00D77163">
            <w:pPr>
              <w:ind w:firstLine="567"/>
              <w:jc w:val="both"/>
              <w:rPr>
                <w:color w:val="000000"/>
                <w:sz w:val="20"/>
                <w:szCs w:val="20"/>
              </w:rPr>
            </w:pPr>
            <w:r w:rsidRPr="00665E02">
              <w:rPr>
                <w:color w:val="000000"/>
                <w:sz w:val="20"/>
                <w:szCs w:val="20"/>
              </w:rPr>
              <w:t>13.</w:t>
            </w:r>
            <w:r w:rsidRPr="00665E02">
              <w:rPr>
                <w:color w:val="000000"/>
                <w:sz w:val="20"/>
                <w:szCs w:val="20"/>
                <w:lang w:val="kk-KZ"/>
              </w:rPr>
              <w:t>7</w:t>
            </w:r>
            <w:r w:rsidRPr="00665E02">
              <w:rPr>
                <w:color w:val="000000"/>
                <w:sz w:val="20"/>
                <w:szCs w:val="20"/>
              </w:rPr>
              <w:t>. Все приложения к настоящему Договору являются его неотъемлемой частью.</w:t>
            </w:r>
          </w:p>
          <w:p w:rsidR="00685AA1" w:rsidRPr="00665E02" w:rsidRDefault="00685AA1" w:rsidP="00D77163">
            <w:pPr>
              <w:tabs>
                <w:tab w:val="left" w:pos="0"/>
                <w:tab w:val="left" w:pos="993"/>
                <w:tab w:val="left" w:pos="1276"/>
              </w:tabs>
              <w:ind w:firstLine="567"/>
              <w:jc w:val="both"/>
              <w:rPr>
                <w:sz w:val="20"/>
                <w:szCs w:val="20"/>
              </w:rPr>
            </w:pPr>
            <w:r w:rsidRPr="00665E02">
              <w:rPr>
                <w:color w:val="000000"/>
                <w:sz w:val="20"/>
                <w:szCs w:val="20"/>
              </w:rPr>
              <w:t>13.</w:t>
            </w:r>
            <w:r w:rsidRPr="00665E02">
              <w:rPr>
                <w:color w:val="000000"/>
                <w:sz w:val="20"/>
                <w:szCs w:val="20"/>
                <w:lang w:val="kk-KZ"/>
              </w:rPr>
              <w:t>8</w:t>
            </w:r>
            <w:r w:rsidRPr="00665E02">
              <w:rPr>
                <w:color w:val="000000"/>
                <w:sz w:val="20"/>
                <w:szCs w:val="20"/>
              </w:rPr>
              <w:t xml:space="preserve">. </w:t>
            </w:r>
            <w:r w:rsidRPr="00665E02">
              <w:rPr>
                <w:sz w:val="20"/>
                <w:szCs w:val="20"/>
              </w:rPr>
              <w:t>Договор составляется в 2-х экземплярах, на государственном и русском языках, имеющих одинаковую юридическую силу.</w:t>
            </w:r>
          </w:p>
          <w:p w:rsidR="00685AA1" w:rsidRPr="00665E02" w:rsidRDefault="00685AA1" w:rsidP="00D77163">
            <w:pPr>
              <w:tabs>
                <w:tab w:val="left" w:pos="0"/>
                <w:tab w:val="left" w:pos="993"/>
                <w:tab w:val="left" w:pos="1276"/>
              </w:tabs>
              <w:ind w:firstLine="567"/>
              <w:jc w:val="both"/>
              <w:rPr>
                <w:sz w:val="20"/>
                <w:szCs w:val="20"/>
              </w:rPr>
            </w:pPr>
            <w:r w:rsidRPr="00665E02">
              <w:rPr>
                <w:sz w:val="20"/>
                <w:szCs w:val="20"/>
              </w:rPr>
              <w:lastRenderedPageBreak/>
              <w:t>При наличии разночтений по тексту Договора на казахском и русском языках, текст договора на русском языке будет обладать преимущественной силой.</w:t>
            </w:r>
          </w:p>
          <w:p w:rsidR="00685AA1" w:rsidRPr="00665E02" w:rsidRDefault="00685AA1" w:rsidP="00D77163">
            <w:pPr>
              <w:tabs>
                <w:tab w:val="left" w:pos="0"/>
                <w:tab w:val="left" w:pos="993"/>
                <w:tab w:val="left" w:pos="1276"/>
              </w:tabs>
              <w:ind w:firstLine="567"/>
              <w:jc w:val="both"/>
              <w:rPr>
                <w:color w:val="000000"/>
                <w:sz w:val="20"/>
                <w:szCs w:val="20"/>
                <w:lang w:val="kk-KZ"/>
              </w:rPr>
            </w:pPr>
            <w:r w:rsidRPr="00665E02">
              <w:rPr>
                <w:color w:val="000000"/>
                <w:sz w:val="20"/>
                <w:szCs w:val="20"/>
              </w:rPr>
              <w:t>13.</w:t>
            </w:r>
            <w:r w:rsidRPr="00665E02">
              <w:rPr>
                <w:color w:val="000000"/>
                <w:sz w:val="20"/>
                <w:szCs w:val="20"/>
                <w:lang w:val="kk-KZ"/>
              </w:rPr>
              <w:t>9</w:t>
            </w:r>
            <w:r w:rsidRPr="00665E02">
              <w:rPr>
                <w:color w:val="000000"/>
                <w:sz w:val="20"/>
                <w:szCs w:val="20"/>
              </w:rPr>
              <w:t>. В случае реорганизации одной из сторон, права и обязанности по Договору не прекращаются и переходят к правопреемникам Сторон.</w:t>
            </w:r>
          </w:p>
          <w:p w:rsidR="00685AA1" w:rsidRPr="00665E02" w:rsidRDefault="00685AA1" w:rsidP="00D77163">
            <w:pPr>
              <w:tabs>
                <w:tab w:val="left" w:pos="0"/>
                <w:tab w:val="left" w:pos="993"/>
                <w:tab w:val="left" w:pos="1276"/>
              </w:tabs>
              <w:jc w:val="both"/>
              <w:rPr>
                <w:b/>
                <w:bCs/>
                <w:sz w:val="20"/>
                <w:szCs w:val="20"/>
                <w:lang w:val="kk-KZ"/>
              </w:rPr>
            </w:pPr>
          </w:p>
        </w:tc>
      </w:tr>
      <w:tr w:rsidR="00685AA1" w:rsidRPr="001701FE" w:rsidTr="00D77163">
        <w:tc>
          <w:tcPr>
            <w:tcW w:w="4874" w:type="dxa"/>
            <w:shd w:val="clear" w:color="auto" w:fill="auto"/>
          </w:tcPr>
          <w:p w:rsidR="00685AA1" w:rsidRPr="004C06FB" w:rsidRDefault="00685AA1" w:rsidP="00D77163">
            <w:pPr>
              <w:jc w:val="center"/>
              <w:rPr>
                <w:b/>
                <w:color w:val="000000"/>
                <w:sz w:val="20"/>
                <w:szCs w:val="20"/>
                <w:lang w:val="kk-KZ"/>
              </w:rPr>
            </w:pPr>
            <w:r>
              <w:rPr>
                <w:b/>
                <w:color w:val="000000"/>
                <w:sz w:val="20"/>
                <w:szCs w:val="20"/>
                <w:lang w:val="kk-KZ"/>
              </w:rPr>
              <w:lastRenderedPageBreak/>
              <w:t>14</w:t>
            </w:r>
            <w:r w:rsidRPr="004C06FB">
              <w:rPr>
                <w:b/>
                <w:color w:val="000000"/>
                <w:sz w:val="20"/>
                <w:szCs w:val="20"/>
                <w:lang w:val="kk-KZ"/>
              </w:rPr>
              <w:t xml:space="preserve">. ТАРАПТАРДЫҢ </w:t>
            </w:r>
            <w:r>
              <w:rPr>
                <w:b/>
                <w:color w:val="000000"/>
                <w:sz w:val="20"/>
                <w:szCs w:val="20"/>
                <w:lang w:val="kk-KZ"/>
              </w:rPr>
              <w:t xml:space="preserve">ЗАҢДЫ </w:t>
            </w:r>
            <w:r w:rsidRPr="004C06FB">
              <w:rPr>
                <w:b/>
                <w:color w:val="000000"/>
                <w:sz w:val="20"/>
                <w:szCs w:val="20"/>
                <w:lang w:val="kk-KZ"/>
              </w:rPr>
              <w:t>МЕКЕН</w:t>
            </w:r>
            <w:r>
              <w:rPr>
                <w:b/>
                <w:color w:val="000000"/>
                <w:sz w:val="20"/>
                <w:szCs w:val="20"/>
                <w:lang w:val="kk-KZ"/>
              </w:rPr>
              <w:t>-</w:t>
            </w:r>
            <w:r w:rsidRPr="004C06FB">
              <w:rPr>
                <w:b/>
                <w:color w:val="000000"/>
                <w:sz w:val="20"/>
                <w:szCs w:val="20"/>
                <w:lang w:val="kk-KZ"/>
              </w:rPr>
              <w:t>ЖАЙЛАРЫ</w:t>
            </w:r>
            <w:r>
              <w:rPr>
                <w:b/>
                <w:color w:val="000000"/>
                <w:sz w:val="20"/>
                <w:szCs w:val="20"/>
                <w:lang w:val="kk-KZ"/>
              </w:rPr>
              <w:t xml:space="preserve">, БАНКТІК </w:t>
            </w:r>
            <w:r w:rsidRPr="004C06FB">
              <w:rPr>
                <w:b/>
                <w:color w:val="000000"/>
                <w:sz w:val="20"/>
                <w:szCs w:val="20"/>
                <w:lang w:val="kk-KZ"/>
              </w:rPr>
              <w:t>РЕКВИЗИТТЕРІ МЕН</w:t>
            </w:r>
            <w:r>
              <w:rPr>
                <w:b/>
                <w:color w:val="000000"/>
                <w:sz w:val="20"/>
                <w:szCs w:val="20"/>
                <w:lang w:val="kk-KZ"/>
              </w:rPr>
              <w:t xml:space="preserve"> ҚОЛЫ</w:t>
            </w:r>
          </w:p>
          <w:p w:rsidR="00685AA1" w:rsidRPr="004C06FB" w:rsidRDefault="00685AA1" w:rsidP="00D77163">
            <w:pPr>
              <w:jc w:val="center"/>
              <w:rPr>
                <w:b/>
                <w:color w:val="000000"/>
                <w:sz w:val="20"/>
                <w:szCs w:val="20"/>
                <w:lang w:val="kk-KZ"/>
              </w:rPr>
            </w:pPr>
          </w:p>
          <w:p w:rsidR="00685AA1" w:rsidRPr="004C06FB" w:rsidRDefault="00685AA1" w:rsidP="00D77163">
            <w:pPr>
              <w:rPr>
                <w:b/>
                <w:sz w:val="20"/>
                <w:szCs w:val="20"/>
                <w:lang w:val="kk-KZ"/>
              </w:rPr>
            </w:pPr>
            <w:r w:rsidRPr="004C06FB">
              <w:rPr>
                <w:b/>
                <w:sz w:val="20"/>
                <w:szCs w:val="20"/>
                <w:lang w:val="kk-KZ"/>
              </w:rPr>
              <w:t>Тапсырыс беруші:</w:t>
            </w:r>
          </w:p>
          <w:p w:rsidR="00685AA1" w:rsidRDefault="00685AA1" w:rsidP="00D77163">
            <w:pPr>
              <w:ind w:right="72"/>
              <w:rPr>
                <w:sz w:val="20"/>
                <w:szCs w:val="20"/>
                <w:lang w:val="kk-KZ"/>
              </w:rPr>
            </w:pPr>
          </w:p>
          <w:p w:rsidR="00685AA1" w:rsidRPr="00C80401" w:rsidRDefault="00685AA1" w:rsidP="00D77163">
            <w:pPr>
              <w:jc w:val="both"/>
              <w:rPr>
                <w:b/>
                <w:color w:val="000000"/>
                <w:sz w:val="20"/>
                <w:szCs w:val="20"/>
                <w:lang w:val="kk-KZ"/>
              </w:rPr>
            </w:pPr>
            <w:r>
              <w:rPr>
                <w:b/>
                <w:color w:val="000000"/>
                <w:sz w:val="20"/>
                <w:szCs w:val="20"/>
                <w:lang w:val="kk-KZ"/>
              </w:rPr>
              <w:t>_____________</w:t>
            </w:r>
          </w:p>
          <w:p w:rsidR="00685AA1" w:rsidRPr="004C06FB" w:rsidRDefault="00685AA1" w:rsidP="00D77163">
            <w:pPr>
              <w:jc w:val="both"/>
              <w:rPr>
                <w:b/>
                <w:color w:val="000000"/>
                <w:sz w:val="20"/>
                <w:szCs w:val="20"/>
                <w:lang w:val="kk-KZ"/>
              </w:rPr>
            </w:pPr>
          </w:p>
          <w:p w:rsidR="00685AA1" w:rsidRPr="00C80401" w:rsidRDefault="00685AA1" w:rsidP="00D77163">
            <w:pPr>
              <w:jc w:val="both"/>
              <w:rPr>
                <w:sz w:val="20"/>
                <w:szCs w:val="20"/>
                <w:lang w:val="kk-KZ"/>
              </w:rPr>
            </w:pPr>
          </w:p>
          <w:p w:rsidR="00685AA1" w:rsidRPr="004C06FB" w:rsidRDefault="00685AA1" w:rsidP="00D77163">
            <w:pPr>
              <w:ind w:right="567"/>
              <w:rPr>
                <w:b/>
                <w:color w:val="000000"/>
                <w:sz w:val="20"/>
                <w:szCs w:val="20"/>
                <w:lang w:val="kk-KZ"/>
              </w:rPr>
            </w:pPr>
            <w:r w:rsidRPr="00C80401">
              <w:rPr>
                <w:color w:val="000000"/>
                <w:sz w:val="20"/>
                <w:szCs w:val="20"/>
                <w:lang w:val="kk-KZ"/>
              </w:rPr>
              <w:t xml:space="preserve">_______________ </w:t>
            </w:r>
            <w:r w:rsidRPr="00C80401">
              <w:rPr>
                <w:b/>
                <w:color w:val="000000"/>
                <w:sz w:val="20"/>
                <w:szCs w:val="20"/>
                <w:lang w:val="kk-KZ"/>
              </w:rPr>
              <w:t xml:space="preserve"> </w:t>
            </w:r>
            <w:r>
              <w:rPr>
                <w:b/>
                <w:color w:val="000000"/>
                <w:sz w:val="20"/>
                <w:szCs w:val="20"/>
                <w:lang w:val="kk-KZ"/>
              </w:rPr>
              <w:t>____________</w:t>
            </w:r>
          </w:p>
          <w:p w:rsidR="00685AA1" w:rsidRPr="004C06FB" w:rsidRDefault="00685AA1" w:rsidP="00D77163">
            <w:pPr>
              <w:spacing w:line="276" w:lineRule="auto"/>
              <w:jc w:val="both"/>
              <w:rPr>
                <w:i/>
                <w:color w:val="000000"/>
                <w:sz w:val="20"/>
                <w:szCs w:val="20"/>
                <w:lang w:val="kk-KZ"/>
              </w:rPr>
            </w:pPr>
            <w:r w:rsidRPr="00C80401">
              <w:rPr>
                <w:color w:val="000000"/>
                <w:sz w:val="20"/>
                <w:szCs w:val="20"/>
                <w:lang w:val="kk-KZ"/>
              </w:rPr>
              <w:t>(</w:t>
            </w:r>
            <w:r w:rsidRPr="004C06FB">
              <w:rPr>
                <w:color w:val="000000"/>
                <w:sz w:val="20"/>
                <w:szCs w:val="20"/>
                <w:lang w:val="kk-KZ"/>
              </w:rPr>
              <w:t>м</w:t>
            </w:r>
            <w:r w:rsidRPr="00C80401">
              <w:rPr>
                <w:i/>
                <w:color w:val="000000"/>
                <w:sz w:val="20"/>
                <w:szCs w:val="20"/>
                <w:lang w:val="kk-KZ"/>
              </w:rPr>
              <w:t>.</w:t>
            </w:r>
            <w:r>
              <w:rPr>
                <w:i/>
                <w:color w:val="000000"/>
                <w:sz w:val="20"/>
                <w:szCs w:val="20"/>
                <w:lang w:val="kk-KZ"/>
              </w:rPr>
              <w:t>о</w:t>
            </w:r>
            <w:r w:rsidRPr="00C80401">
              <w:rPr>
                <w:i/>
                <w:color w:val="000000"/>
                <w:sz w:val="20"/>
                <w:szCs w:val="20"/>
                <w:lang w:val="kk-KZ"/>
              </w:rPr>
              <w:t xml:space="preserve">., </w:t>
            </w:r>
            <w:r w:rsidRPr="004C06FB">
              <w:rPr>
                <w:i/>
                <w:color w:val="000000"/>
                <w:sz w:val="20"/>
                <w:szCs w:val="20"/>
                <w:lang w:val="kk-KZ"/>
              </w:rPr>
              <w:t>қолы</w:t>
            </w:r>
            <w:r w:rsidRPr="00C80401">
              <w:rPr>
                <w:i/>
                <w:color w:val="000000"/>
                <w:sz w:val="20"/>
                <w:szCs w:val="20"/>
                <w:lang w:val="kk-KZ"/>
              </w:rPr>
              <w:t>)</w:t>
            </w:r>
          </w:p>
          <w:p w:rsidR="00685AA1" w:rsidRPr="004C06FB" w:rsidRDefault="00685AA1" w:rsidP="00D77163">
            <w:pPr>
              <w:tabs>
                <w:tab w:val="left" w:pos="1134"/>
              </w:tabs>
              <w:rPr>
                <w:b/>
                <w:sz w:val="20"/>
                <w:szCs w:val="20"/>
                <w:lang w:val="kk-KZ"/>
              </w:rPr>
            </w:pPr>
          </w:p>
          <w:p w:rsidR="00685AA1" w:rsidRPr="004C06FB" w:rsidRDefault="00685AA1" w:rsidP="00D77163">
            <w:pPr>
              <w:pStyle w:val="a4"/>
              <w:spacing w:before="0" w:beforeAutospacing="0" w:after="0" w:afterAutospacing="0"/>
              <w:rPr>
                <w:b/>
                <w:sz w:val="20"/>
                <w:szCs w:val="20"/>
                <w:lang w:val="kk-KZ"/>
              </w:rPr>
            </w:pPr>
            <w:r>
              <w:rPr>
                <w:b/>
                <w:color w:val="000000"/>
                <w:sz w:val="20"/>
                <w:szCs w:val="20"/>
                <w:lang w:val="kk-KZ"/>
              </w:rPr>
              <w:t>Орындаушы</w:t>
            </w:r>
            <w:r w:rsidRPr="004C06FB">
              <w:rPr>
                <w:b/>
                <w:sz w:val="20"/>
                <w:szCs w:val="20"/>
                <w:lang w:val="kk-KZ"/>
              </w:rPr>
              <w:t>:</w:t>
            </w:r>
          </w:p>
          <w:p w:rsidR="00685AA1" w:rsidRDefault="00685AA1" w:rsidP="00D77163">
            <w:pPr>
              <w:pStyle w:val="a4"/>
              <w:spacing w:before="0" w:beforeAutospacing="0" w:after="0" w:afterAutospacing="0"/>
              <w:rPr>
                <w:sz w:val="20"/>
                <w:szCs w:val="20"/>
                <w:lang w:val="kk-KZ"/>
              </w:rPr>
            </w:pPr>
          </w:p>
          <w:p w:rsidR="00685AA1" w:rsidRDefault="00685AA1" w:rsidP="00D77163">
            <w:pPr>
              <w:pStyle w:val="a4"/>
              <w:spacing w:before="0" w:beforeAutospacing="0" w:after="0" w:afterAutospacing="0"/>
              <w:rPr>
                <w:b/>
                <w:sz w:val="20"/>
                <w:szCs w:val="20"/>
                <w:lang w:val="kk-KZ"/>
              </w:rPr>
            </w:pPr>
          </w:p>
          <w:p w:rsidR="00685AA1" w:rsidRDefault="00685AA1" w:rsidP="00D77163">
            <w:pPr>
              <w:pStyle w:val="a4"/>
              <w:spacing w:before="0" w:beforeAutospacing="0" w:after="0" w:afterAutospacing="0"/>
              <w:rPr>
                <w:b/>
                <w:sz w:val="20"/>
                <w:szCs w:val="20"/>
                <w:lang w:val="kk-KZ"/>
              </w:rPr>
            </w:pPr>
          </w:p>
          <w:p w:rsidR="00685AA1" w:rsidRPr="004C06FB" w:rsidRDefault="00685AA1" w:rsidP="00D77163">
            <w:pPr>
              <w:pStyle w:val="a4"/>
              <w:spacing w:before="0" w:beforeAutospacing="0" w:after="0" w:afterAutospacing="0"/>
              <w:rPr>
                <w:b/>
                <w:sz w:val="20"/>
                <w:szCs w:val="20"/>
                <w:lang w:val="kk-KZ"/>
              </w:rPr>
            </w:pPr>
          </w:p>
          <w:p w:rsidR="00685AA1" w:rsidRPr="004C06FB" w:rsidRDefault="00685AA1" w:rsidP="00D77163">
            <w:pPr>
              <w:shd w:val="clear" w:color="auto" w:fill="FFFFFF"/>
              <w:rPr>
                <w:b/>
                <w:sz w:val="20"/>
                <w:szCs w:val="20"/>
                <w:lang w:val="kk-KZ"/>
              </w:rPr>
            </w:pPr>
            <w:r w:rsidRPr="004C06FB">
              <w:rPr>
                <w:b/>
                <w:sz w:val="20"/>
                <w:szCs w:val="20"/>
                <w:lang w:val="kk-KZ"/>
              </w:rPr>
              <w:t>____________________</w:t>
            </w:r>
            <w:r>
              <w:rPr>
                <w:b/>
                <w:sz w:val="20"/>
                <w:szCs w:val="20"/>
                <w:lang w:val="kk-KZ"/>
              </w:rPr>
              <w:t xml:space="preserve"> </w:t>
            </w:r>
          </w:p>
          <w:p w:rsidR="00685AA1" w:rsidRPr="001701FE" w:rsidRDefault="00685AA1" w:rsidP="00D77163">
            <w:pPr>
              <w:pStyle w:val="a4"/>
              <w:spacing w:before="0" w:beforeAutospacing="0" w:after="0" w:afterAutospacing="0"/>
              <w:rPr>
                <w:b/>
                <w:sz w:val="18"/>
                <w:szCs w:val="18"/>
                <w:lang w:val="kk-KZ"/>
              </w:rPr>
            </w:pPr>
            <w:r w:rsidRPr="001701FE">
              <w:rPr>
                <w:i/>
                <w:snapToGrid w:val="0"/>
                <w:sz w:val="18"/>
                <w:szCs w:val="18"/>
                <w:lang w:val="kk-KZ"/>
              </w:rPr>
              <w:t>(м.</w:t>
            </w:r>
            <w:r>
              <w:rPr>
                <w:i/>
                <w:snapToGrid w:val="0"/>
                <w:sz w:val="18"/>
                <w:szCs w:val="18"/>
                <w:lang w:val="kk-KZ"/>
              </w:rPr>
              <w:t>о</w:t>
            </w:r>
            <w:r w:rsidRPr="001701FE">
              <w:rPr>
                <w:i/>
                <w:snapToGrid w:val="0"/>
                <w:sz w:val="18"/>
                <w:szCs w:val="18"/>
                <w:lang w:val="kk-KZ"/>
              </w:rPr>
              <w:t>,.қолы)</w:t>
            </w:r>
          </w:p>
        </w:tc>
        <w:tc>
          <w:tcPr>
            <w:tcW w:w="5331" w:type="dxa"/>
            <w:shd w:val="clear" w:color="auto" w:fill="auto"/>
          </w:tcPr>
          <w:p w:rsidR="00685AA1" w:rsidRPr="00665E02" w:rsidRDefault="00685AA1" w:rsidP="00D77163">
            <w:pPr>
              <w:tabs>
                <w:tab w:val="left" w:pos="1134"/>
              </w:tabs>
              <w:jc w:val="center"/>
              <w:rPr>
                <w:b/>
                <w:sz w:val="20"/>
                <w:szCs w:val="20"/>
              </w:rPr>
            </w:pPr>
            <w:r w:rsidRPr="00665E02">
              <w:rPr>
                <w:b/>
                <w:sz w:val="20"/>
                <w:szCs w:val="20"/>
                <w:lang w:val="kk-KZ"/>
              </w:rPr>
              <w:t>14</w:t>
            </w:r>
            <w:r w:rsidRPr="00665E02">
              <w:rPr>
                <w:b/>
                <w:sz w:val="20"/>
                <w:szCs w:val="20"/>
              </w:rPr>
              <w:t>. ЮРИДИЧЕСКИЕ АДРЕСА, БАНКОВСКИЕ РЕКВИЗИТЫ И ПОДПИСИ СТОРОН</w:t>
            </w:r>
          </w:p>
          <w:p w:rsidR="00685AA1" w:rsidRPr="00665E02" w:rsidRDefault="00685AA1" w:rsidP="00D77163">
            <w:pPr>
              <w:rPr>
                <w:b/>
                <w:sz w:val="20"/>
                <w:szCs w:val="20"/>
                <w:lang w:val="kk-KZ"/>
              </w:rPr>
            </w:pPr>
          </w:p>
          <w:p w:rsidR="00685AA1" w:rsidRPr="00665E02" w:rsidRDefault="00685AA1" w:rsidP="00D77163">
            <w:pPr>
              <w:rPr>
                <w:b/>
                <w:sz w:val="20"/>
                <w:szCs w:val="20"/>
                <w:lang w:val="kk-KZ"/>
              </w:rPr>
            </w:pPr>
          </w:p>
          <w:p w:rsidR="00685AA1" w:rsidRPr="00665E02" w:rsidRDefault="00685AA1" w:rsidP="00D77163">
            <w:pPr>
              <w:rPr>
                <w:b/>
                <w:sz w:val="20"/>
                <w:szCs w:val="20"/>
              </w:rPr>
            </w:pPr>
            <w:r w:rsidRPr="00665E02">
              <w:rPr>
                <w:b/>
                <w:sz w:val="20"/>
                <w:szCs w:val="20"/>
              </w:rPr>
              <w:t>Заказчик:</w:t>
            </w:r>
          </w:p>
          <w:p w:rsidR="00685AA1" w:rsidRPr="00665E02" w:rsidRDefault="00685AA1" w:rsidP="00D77163">
            <w:pPr>
              <w:tabs>
                <w:tab w:val="left" w:pos="405"/>
                <w:tab w:val="left" w:pos="683"/>
                <w:tab w:val="num" w:pos="1440"/>
              </w:tabs>
              <w:ind w:right="567"/>
              <w:jc w:val="both"/>
              <w:rPr>
                <w:color w:val="000000"/>
                <w:sz w:val="20"/>
                <w:szCs w:val="20"/>
                <w:lang w:val="kk-KZ"/>
              </w:rPr>
            </w:pPr>
          </w:p>
          <w:p w:rsidR="00685AA1" w:rsidRPr="00665E02" w:rsidRDefault="00685AA1" w:rsidP="00D77163">
            <w:pPr>
              <w:jc w:val="both"/>
              <w:rPr>
                <w:b/>
                <w:color w:val="000000"/>
                <w:sz w:val="20"/>
                <w:szCs w:val="20"/>
                <w:lang w:val="kk-KZ"/>
              </w:rPr>
            </w:pPr>
            <w:r>
              <w:rPr>
                <w:b/>
                <w:color w:val="000000"/>
                <w:sz w:val="20"/>
                <w:szCs w:val="20"/>
                <w:lang w:val="kk-KZ"/>
              </w:rPr>
              <w:t>_____________</w:t>
            </w:r>
          </w:p>
          <w:p w:rsidR="00685AA1" w:rsidRPr="00665E02" w:rsidRDefault="00685AA1" w:rsidP="00D77163">
            <w:pPr>
              <w:jc w:val="both"/>
              <w:rPr>
                <w:b/>
                <w:color w:val="000000"/>
                <w:sz w:val="20"/>
                <w:szCs w:val="20"/>
                <w:lang w:val="kk-KZ"/>
              </w:rPr>
            </w:pPr>
          </w:p>
          <w:p w:rsidR="00685AA1" w:rsidRPr="00665E02" w:rsidRDefault="00685AA1" w:rsidP="00D77163">
            <w:pPr>
              <w:jc w:val="both"/>
              <w:rPr>
                <w:sz w:val="20"/>
                <w:szCs w:val="20"/>
                <w:lang w:val="kk-KZ"/>
              </w:rPr>
            </w:pPr>
          </w:p>
          <w:p w:rsidR="00685AA1" w:rsidRPr="00665E02" w:rsidRDefault="00685AA1" w:rsidP="00D77163">
            <w:pPr>
              <w:ind w:right="567"/>
              <w:rPr>
                <w:b/>
                <w:color w:val="000000"/>
                <w:sz w:val="20"/>
                <w:szCs w:val="20"/>
                <w:lang w:val="kk-KZ"/>
              </w:rPr>
            </w:pPr>
            <w:r w:rsidRPr="00665E02">
              <w:rPr>
                <w:color w:val="000000"/>
                <w:sz w:val="20"/>
                <w:szCs w:val="20"/>
              </w:rPr>
              <w:t xml:space="preserve">_______________ </w:t>
            </w:r>
            <w:r w:rsidRPr="00665E02">
              <w:rPr>
                <w:b/>
                <w:color w:val="000000"/>
                <w:sz w:val="20"/>
                <w:szCs w:val="20"/>
              </w:rPr>
              <w:t xml:space="preserve">  </w:t>
            </w:r>
            <w:r>
              <w:rPr>
                <w:b/>
                <w:color w:val="000000"/>
                <w:sz w:val="20"/>
                <w:szCs w:val="20"/>
              </w:rPr>
              <w:t>________________</w:t>
            </w:r>
          </w:p>
          <w:p w:rsidR="00685AA1" w:rsidRPr="00665E02" w:rsidRDefault="00685AA1" w:rsidP="00D77163">
            <w:pPr>
              <w:spacing w:line="276" w:lineRule="auto"/>
              <w:jc w:val="both"/>
              <w:rPr>
                <w:i/>
                <w:color w:val="000000"/>
                <w:sz w:val="18"/>
                <w:szCs w:val="18"/>
              </w:rPr>
            </w:pPr>
            <w:r w:rsidRPr="00665E02">
              <w:rPr>
                <w:color w:val="000000"/>
                <w:sz w:val="20"/>
                <w:szCs w:val="20"/>
              </w:rPr>
              <w:t>(</w:t>
            </w:r>
            <w:proofErr w:type="spellStart"/>
            <w:proofErr w:type="gramStart"/>
            <w:r w:rsidRPr="00665E02">
              <w:rPr>
                <w:i/>
                <w:color w:val="000000"/>
                <w:sz w:val="18"/>
                <w:szCs w:val="18"/>
              </w:rPr>
              <w:t>м.п</w:t>
            </w:r>
            <w:proofErr w:type="spellEnd"/>
            <w:r w:rsidRPr="00665E02">
              <w:rPr>
                <w:i/>
                <w:color w:val="000000"/>
                <w:sz w:val="18"/>
                <w:szCs w:val="18"/>
              </w:rPr>
              <w:t>.</w:t>
            </w:r>
            <w:proofErr w:type="gramEnd"/>
            <w:r w:rsidRPr="00665E02">
              <w:rPr>
                <w:i/>
                <w:color w:val="000000"/>
                <w:sz w:val="18"/>
                <w:szCs w:val="18"/>
              </w:rPr>
              <w:t>, подпись)</w:t>
            </w:r>
          </w:p>
          <w:p w:rsidR="00685AA1" w:rsidRPr="00665E02" w:rsidRDefault="00685AA1" w:rsidP="00D77163">
            <w:pPr>
              <w:tabs>
                <w:tab w:val="left" w:pos="1134"/>
              </w:tabs>
              <w:rPr>
                <w:b/>
                <w:sz w:val="20"/>
                <w:szCs w:val="20"/>
              </w:rPr>
            </w:pPr>
          </w:p>
          <w:p w:rsidR="00685AA1" w:rsidRPr="00665E02" w:rsidRDefault="00685AA1" w:rsidP="00D77163">
            <w:pPr>
              <w:pStyle w:val="a4"/>
              <w:spacing w:before="0" w:beforeAutospacing="0" w:after="0" w:afterAutospacing="0"/>
              <w:rPr>
                <w:b/>
                <w:sz w:val="20"/>
                <w:szCs w:val="20"/>
              </w:rPr>
            </w:pPr>
            <w:r w:rsidRPr="00665E02">
              <w:rPr>
                <w:b/>
                <w:sz w:val="20"/>
                <w:szCs w:val="20"/>
              </w:rPr>
              <w:t>Исполнитель:</w:t>
            </w:r>
          </w:p>
          <w:p w:rsidR="00685AA1" w:rsidRPr="00665E02" w:rsidRDefault="00685AA1" w:rsidP="00D77163">
            <w:pPr>
              <w:pStyle w:val="a4"/>
              <w:spacing w:before="0" w:beforeAutospacing="0" w:after="0" w:afterAutospacing="0"/>
              <w:rPr>
                <w:sz w:val="20"/>
                <w:szCs w:val="20"/>
              </w:rPr>
            </w:pPr>
          </w:p>
          <w:p w:rsidR="00685AA1" w:rsidRPr="00665E02" w:rsidRDefault="00685AA1" w:rsidP="00D77163">
            <w:pPr>
              <w:pStyle w:val="a4"/>
              <w:spacing w:before="0" w:beforeAutospacing="0" w:after="0" w:afterAutospacing="0"/>
              <w:rPr>
                <w:b/>
                <w:sz w:val="20"/>
                <w:szCs w:val="20"/>
                <w:lang w:val="kk-KZ"/>
              </w:rPr>
            </w:pPr>
          </w:p>
          <w:p w:rsidR="00685AA1" w:rsidRPr="00665E02" w:rsidRDefault="00685AA1" w:rsidP="00D77163">
            <w:pPr>
              <w:pStyle w:val="a4"/>
              <w:spacing w:before="0" w:beforeAutospacing="0" w:after="0" w:afterAutospacing="0"/>
              <w:rPr>
                <w:b/>
                <w:sz w:val="20"/>
                <w:szCs w:val="20"/>
                <w:lang w:val="kk-KZ"/>
              </w:rPr>
            </w:pPr>
          </w:p>
          <w:p w:rsidR="00685AA1" w:rsidRPr="00665E02" w:rsidRDefault="00685AA1" w:rsidP="00D77163">
            <w:pPr>
              <w:shd w:val="clear" w:color="auto" w:fill="FFFFFF"/>
              <w:rPr>
                <w:b/>
                <w:sz w:val="20"/>
                <w:szCs w:val="20"/>
              </w:rPr>
            </w:pPr>
            <w:r w:rsidRPr="00665E02">
              <w:rPr>
                <w:b/>
                <w:sz w:val="20"/>
                <w:szCs w:val="20"/>
                <w:lang w:val="kk-KZ"/>
              </w:rPr>
              <w:t xml:space="preserve">____________________ </w:t>
            </w:r>
          </w:p>
          <w:p w:rsidR="00685AA1" w:rsidRPr="00665E02" w:rsidRDefault="00685AA1" w:rsidP="00D77163">
            <w:pPr>
              <w:pStyle w:val="a4"/>
              <w:spacing w:before="0" w:beforeAutospacing="0" w:after="0" w:afterAutospacing="0"/>
              <w:rPr>
                <w:b/>
                <w:bCs/>
                <w:sz w:val="18"/>
                <w:szCs w:val="18"/>
                <w:lang w:val="kk-KZ"/>
              </w:rPr>
            </w:pPr>
            <w:r w:rsidRPr="00665E02">
              <w:rPr>
                <w:i/>
                <w:snapToGrid w:val="0"/>
                <w:sz w:val="18"/>
                <w:szCs w:val="18"/>
                <w:lang w:val="kk-KZ"/>
              </w:rPr>
              <w:t>(м.п., подпись)</w:t>
            </w:r>
          </w:p>
        </w:tc>
      </w:tr>
    </w:tbl>
    <w:p w:rsidR="00685AA1" w:rsidRPr="001B2274" w:rsidRDefault="00685AA1" w:rsidP="00685AA1">
      <w:pPr>
        <w:pStyle w:val="a4"/>
        <w:spacing w:before="0" w:beforeAutospacing="0" w:after="0" w:afterAutospacing="0"/>
        <w:rPr>
          <w:sz w:val="18"/>
          <w:szCs w:val="18"/>
        </w:rPr>
      </w:pPr>
    </w:p>
    <w:p w:rsidR="00D700EB" w:rsidRDefault="00D700EB"/>
    <w:sectPr w:rsidR="00D700EB" w:rsidSect="004F454D">
      <w:headerReference w:type="even" r:id="rId5"/>
      <w:headerReference w:type="default" r:id="rId6"/>
      <w:pgSz w:w="11906" w:h="16838"/>
      <w:pgMar w:top="567" w:right="567" w:bottom="426"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8B" w:rsidRDefault="00F97DB4" w:rsidP="0041656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2778B" w:rsidRDefault="00F97D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8B" w:rsidRDefault="00F97DB4" w:rsidP="0041656B">
    <w:pPr>
      <w:pStyle w:val="aa"/>
      <w:framePr w:wrap="around" w:vAnchor="text" w:hAnchor="margin" w:xAlign="center" w:y="1"/>
      <w:rPr>
        <w:rStyle w:val="ac"/>
      </w:rPr>
    </w:pPr>
  </w:p>
  <w:p w:rsidR="0022778B" w:rsidRDefault="00F97D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E89"/>
    <w:multiLevelType w:val="hybridMultilevel"/>
    <w:tmpl w:val="DEAC0924"/>
    <w:lvl w:ilvl="0" w:tplc="DF264C2E">
      <w:start w:val="1"/>
      <w:numFmt w:val="decimal"/>
      <w:lvlText w:val="%1."/>
      <w:lvlJc w:val="left"/>
      <w:pPr>
        <w:ind w:left="1380" w:hanging="840"/>
      </w:pPr>
      <w:rPr>
        <w:rFonts w:hint="default"/>
        <w:b/>
      </w:rPr>
    </w:lvl>
    <w:lvl w:ilvl="1" w:tplc="0B7E46B6">
      <w:start w:val="1"/>
      <w:numFmt w:val="decimal"/>
      <w:lvlText w:val="%2)"/>
      <w:lvlJc w:val="left"/>
      <w:pPr>
        <w:ind w:left="2430" w:hanging="1170"/>
      </w:pPr>
      <w:rPr>
        <w:rFonts w:hint="default"/>
        <w:b w:val="0"/>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F52529"/>
    <w:multiLevelType w:val="hybridMultilevel"/>
    <w:tmpl w:val="945883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051196"/>
    <w:multiLevelType w:val="multilevel"/>
    <w:tmpl w:val="CBE0EDF2"/>
    <w:lvl w:ilvl="0">
      <w:start w:val="6"/>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B1C58AC"/>
    <w:multiLevelType w:val="multilevel"/>
    <w:tmpl w:val="EAB0E1F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0CFF3F4B"/>
    <w:multiLevelType w:val="multilevel"/>
    <w:tmpl w:val="04B4EF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920CD1"/>
    <w:multiLevelType w:val="hybridMultilevel"/>
    <w:tmpl w:val="72443B3C"/>
    <w:lvl w:ilvl="0" w:tplc="DF264C2E">
      <w:start w:val="1"/>
      <w:numFmt w:val="decimal"/>
      <w:lvlText w:val="%1."/>
      <w:lvlJc w:val="left"/>
      <w:pPr>
        <w:ind w:left="1380" w:hanging="840"/>
      </w:pPr>
      <w:rPr>
        <w:rFonts w:hint="default"/>
        <w:b/>
      </w:rPr>
    </w:lvl>
    <w:lvl w:ilvl="1" w:tplc="A57AE65C">
      <w:start w:val="1"/>
      <w:numFmt w:val="decimal"/>
      <w:lvlText w:val="%2)"/>
      <w:lvlJc w:val="left"/>
      <w:pPr>
        <w:ind w:left="2430" w:hanging="117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3FF3FE7"/>
    <w:multiLevelType w:val="hybridMultilevel"/>
    <w:tmpl w:val="BB2870CA"/>
    <w:lvl w:ilvl="0" w:tplc="DF264C2E">
      <w:start w:val="1"/>
      <w:numFmt w:val="decimal"/>
      <w:lvlText w:val="%1."/>
      <w:lvlJc w:val="left"/>
      <w:pPr>
        <w:ind w:left="1380" w:hanging="840"/>
      </w:pPr>
      <w:rPr>
        <w:rFonts w:hint="default"/>
        <w:b/>
      </w:rPr>
    </w:lvl>
    <w:lvl w:ilvl="1" w:tplc="A57AE65C">
      <w:start w:val="1"/>
      <w:numFmt w:val="decimal"/>
      <w:lvlText w:val="%2)"/>
      <w:lvlJc w:val="left"/>
      <w:pPr>
        <w:ind w:left="2430" w:hanging="117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73778A"/>
    <w:multiLevelType w:val="hybridMultilevel"/>
    <w:tmpl w:val="CB9C9CCE"/>
    <w:lvl w:ilvl="0" w:tplc="DF264C2E">
      <w:start w:val="1"/>
      <w:numFmt w:val="decimal"/>
      <w:lvlText w:val="%1."/>
      <w:lvlJc w:val="left"/>
      <w:pPr>
        <w:ind w:left="1380" w:hanging="840"/>
      </w:pPr>
      <w:rPr>
        <w:rFonts w:hint="default"/>
        <w:b/>
      </w:rPr>
    </w:lvl>
    <w:lvl w:ilvl="1" w:tplc="A57AE65C">
      <w:start w:val="1"/>
      <w:numFmt w:val="decimal"/>
      <w:lvlText w:val="%2)"/>
      <w:lvlJc w:val="left"/>
      <w:pPr>
        <w:ind w:left="2430" w:hanging="117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1F2A23"/>
    <w:multiLevelType w:val="hybridMultilevel"/>
    <w:tmpl w:val="879E1870"/>
    <w:lvl w:ilvl="0" w:tplc="B0321958">
      <w:start w:val="1"/>
      <w:numFmt w:val="decimal"/>
      <w:lvlText w:val="%1)"/>
      <w:lvlJc w:val="left"/>
      <w:pPr>
        <w:tabs>
          <w:tab w:val="num" w:pos="1277"/>
        </w:tabs>
        <w:ind w:left="143"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7E15B5"/>
    <w:multiLevelType w:val="hybridMultilevel"/>
    <w:tmpl w:val="FB0E0BA2"/>
    <w:lvl w:ilvl="0" w:tplc="DF264C2E">
      <w:start w:val="1"/>
      <w:numFmt w:val="decimal"/>
      <w:lvlText w:val="%1."/>
      <w:lvlJc w:val="left"/>
      <w:pPr>
        <w:ind w:left="2514" w:hanging="84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nsid w:val="358E35E0"/>
    <w:multiLevelType w:val="hybridMultilevel"/>
    <w:tmpl w:val="20EED02A"/>
    <w:lvl w:ilvl="0" w:tplc="DF264C2E">
      <w:start w:val="1"/>
      <w:numFmt w:val="decimal"/>
      <w:lvlText w:val="%1."/>
      <w:lvlJc w:val="left"/>
      <w:pPr>
        <w:ind w:left="1380" w:hanging="840"/>
      </w:pPr>
      <w:rPr>
        <w:rFonts w:hint="default"/>
        <w:b/>
      </w:rPr>
    </w:lvl>
    <w:lvl w:ilvl="1" w:tplc="A57AE65C">
      <w:start w:val="1"/>
      <w:numFmt w:val="decimal"/>
      <w:lvlText w:val="%2)"/>
      <w:lvlJc w:val="left"/>
      <w:pPr>
        <w:ind w:left="2430" w:hanging="117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225792"/>
    <w:multiLevelType w:val="hybridMultilevel"/>
    <w:tmpl w:val="C0FC3786"/>
    <w:lvl w:ilvl="0" w:tplc="DF264C2E">
      <w:start w:val="1"/>
      <w:numFmt w:val="decimal"/>
      <w:lvlText w:val="%1."/>
      <w:lvlJc w:val="left"/>
      <w:pPr>
        <w:ind w:left="1380" w:hanging="840"/>
      </w:pPr>
      <w:rPr>
        <w:rFonts w:hint="default"/>
        <w:b/>
      </w:rPr>
    </w:lvl>
    <w:lvl w:ilvl="1" w:tplc="A57AE65C">
      <w:start w:val="1"/>
      <w:numFmt w:val="decimal"/>
      <w:lvlText w:val="%2)"/>
      <w:lvlJc w:val="left"/>
      <w:pPr>
        <w:ind w:left="2430" w:hanging="117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351C25"/>
    <w:multiLevelType w:val="multilevel"/>
    <w:tmpl w:val="D2AA5B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0668BB"/>
    <w:multiLevelType w:val="hybridMultilevel"/>
    <w:tmpl w:val="26DC0B12"/>
    <w:lvl w:ilvl="0" w:tplc="DF264C2E">
      <w:start w:val="1"/>
      <w:numFmt w:val="decimal"/>
      <w:lvlText w:val="%1."/>
      <w:lvlJc w:val="left"/>
      <w:pPr>
        <w:ind w:left="1780" w:hanging="84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nsid w:val="3C4971CF"/>
    <w:multiLevelType w:val="hybridMultilevel"/>
    <w:tmpl w:val="BACA687C"/>
    <w:lvl w:ilvl="0" w:tplc="DF264C2E">
      <w:start w:val="1"/>
      <w:numFmt w:val="decimal"/>
      <w:lvlText w:val="%1."/>
      <w:lvlJc w:val="left"/>
      <w:pPr>
        <w:ind w:left="1780" w:hanging="84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5">
    <w:nsid w:val="3E435BBB"/>
    <w:multiLevelType w:val="hybridMultilevel"/>
    <w:tmpl w:val="ACF4812E"/>
    <w:lvl w:ilvl="0" w:tplc="DF264C2E">
      <w:start w:val="1"/>
      <w:numFmt w:val="decimal"/>
      <w:lvlText w:val="%1."/>
      <w:lvlJc w:val="left"/>
      <w:pPr>
        <w:ind w:left="1780" w:hanging="84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6">
    <w:nsid w:val="45436639"/>
    <w:multiLevelType w:val="hybridMultilevel"/>
    <w:tmpl w:val="A73AE7DA"/>
    <w:lvl w:ilvl="0" w:tplc="DF264C2E">
      <w:start w:val="1"/>
      <w:numFmt w:val="decimal"/>
      <w:lvlText w:val="%1."/>
      <w:lvlJc w:val="left"/>
      <w:pPr>
        <w:ind w:left="1780" w:hanging="84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nsid w:val="47000864"/>
    <w:multiLevelType w:val="hybridMultilevel"/>
    <w:tmpl w:val="D15072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B3C0E"/>
    <w:multiLevelType w:val="hybridMultilevel"/>
    <w:tmpl w:val="3510FACC"/>
    <w:lvl w:ilvl="0" w:tplc="DF264C2E">
      <w:start w:val="1"/>
      <w:numFmt w:val="decimal"/>
      <w:lvlText w:val="%1."/>
      <w:lvlJc w:val="left"/>
      <w:pPr>
        <w:ind w:left="1780" w:hanging="84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9">
    <w:nsid w:val="532610D5"/>
    <w:multiLevelType w:val="hybridMultilevel"/>
    <w:tmpl w:val="20EED02A"/>
    <w:lvl w:ilvl="0" w:tplc="DF264C2E">
      <w:start w:val="1"/>
      <w:numFmt w:val="decimal"/>
      <w:lvlText w:val="%1."/>
      <w:lvlJc w:val="left"/>
      <w:pPr>
        <w:ind w:left="1380" w:hanging="840"/>
      </w:pPr>
      <w:rPr>
        <w:rFonts w:hint="default"/>
        <w:b/>
      </w:rPr>
    </w:lvl>
    <w:lvl w:ilvl="1" w:tplc="A57AE65C">
      <w:start w:val="1"/>
      <w:numFmt w:val="decimal"/>
      <w:lvlText w:val="%2)"/>
      <w:lvlJc w:val="left"/>
      <w:pPr>
        <w:ind w:left="2430" w:hanging="117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6891122"/>
    <w:multiLevelType w:val="multilevel"/>
    <w:tmpl w:val="209A3186"/>
    <w:lvl w:ilvl="0">
      <w:start w:val="7"/>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84A2C97"/>
    <w:multiLevelType w:val="multilevel"/>
    <w:tmpl w:val="CCA6B86A"/>
    <w:lvl w:ilvl="0">
      <w:start w:val="1"/>
      <w:numFmt w:val="decimal"/>
      <w:lvlText w:val="%1."/>
      <w:lvlJc w:val="left"/>
      <w:pPr>
        <w:ind w:left="2771" w:hanging="360"/>
      </w:pPr>
      <w:rPr>
        <w:rFonts w:hint="default"/>
      </w:rPr>
    </w:lvl>
    <w:lvl w:ilvl="1">
      <w:start w:val="1"/>
      <w:numFmt w:val="decimal"/>
      <w:lvlText w:val="%1.%2."/>
      <w:lvlJc w:val="left"/>
      <w:pPr>
        <w:ind w:left="1070" w:hanging="360"/>
      </w:pPr>
      <w:rPr>
        <w:rFonts w:hint="default"/>
      </w:rPr>
    </w:lvl>
    <w:lvl w:ilvl="2">
      <w:start w:val="1"/>
      <w:numFmt w:val="decimal"/>
      <w:lvlText w:val="%3)"/>
      <w:lvlJc w:val="left"/>
      <w:pPr>
        <w:ind w:left="1800" w:hanging="720"/>
      </w:pPr>
      <w:rPr>
        <w:rFonts w:ascii="Times New Roman" w:eastAsia="Times New Roman" w:hAnsi="Times New Roman" w:cs="Times New Roman"/>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6B544C70"/>
    <w:multiLevelType w:val="hybridMultilevel"/>
    <w:tmpl w:val="755487B2"/>
    <w:lvl w:ilvl="0" w:tplc="DF264C2E">
      <w:start w:val="1"/>
      <w:numFmt w:val="decimal"/>
      <w:lvlText w:val="%1."/>
      <w:lvlJc w:val="left"/>
      <w:pPr>
        <w:ind w:left="1806" w:hanging="84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7BE67324"/>
    <w:multiLevelType w:val="hybridMultilevel"/>
    <w:tmpl w:val="E268626E"/>
    <w:lvl w:ilvl="0" w:tplc="DF264C2E">
      <w:start w:val="1"/>
      <w:numFmt w:val="decimal"/>
      <w:lvlText w:val="%1."/>
      <w:lvlJc w:val="left"/>
      <w:pPr>
        <w:ind w:left="1780" w:hanging="84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1"/>
  </w:num>
  <w:num w:numId="2">
    <w:abstractNumId w:val="0"/>
  </w:num>
  <w:num w:numId="3">
    <w:abstractNumId w:val="13"/>
  </w:num>
  <w:num w:numId="4">
    <w:abstractNumId w:val="16"/>
  </w:num>
  <w:num w:numId="5">
    <w:abstractNumId w:val="18"/>
  </w:num>
  <w:num w:numId="6">
    <w:abstractNumId w:val="14"/>
  </w:num>
  <w:num w:numId="7">
    <w:abstractNumId w:val="23"/>
  </w:num>
  <w:num w:numId="8">
    <w:abstractNumId w:val="15"/>
  </w:num>
  <w:num w:numId="9">
    <w:abstractNumId w:val="9"/>
  </w:num>
  <w:num w:numId="10">
    <w:abstractNumId w:val="7"/>
  </w:num>
  <w:num w:numId="11">
    <w:abstractNumId w:val="22"/>
  </w:num>
  <w:num w:numId="12">
    <w:abstractNumId w:val="10"/>
  </w:num>
  <w:num w:numId="13">
    <w:abstractNumId w:val="19"/>
  </w:num>
  <w:num w:numId="14">
    <w:abstractNumId w:val="6"/>
  </w:num>
  <w:num w:numId="15">
    <w:abstractNumId w:val="5"/>
  </w:num>
  <w:num w:numId="16">
    <w:abstractNumId w:val="11"/>
  </w:num>
  <w:num w:numId="17">
    <w:abstractNumId w:val="4"/>
  </w:num>
  <w:num w:numId="18">
    <w:abstractNumId w:val="3"/>
  </w:num>
  <w:num w:numId="19">
    <w:abstractNumId w:val="8"/>
  </w:num>
  <w:num w:numId="20">
    <w:abstractNumId w:val="21"/>
  </w:num>
  <w:num w:numId="21">
    <w:abstractNumId w:val="2"/>
  </w:num>
  <w:num w:numId="22">
    <w:abstractNumId w:val="12"/>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A1"/>
    <w:rsid w:val="00685AA1"/>
    <w:rsid w:val="00D700EB"/>
    <w:rsid w:val="00F9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F9D7A-B1EE-4E6E-9CE9-80FBD648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AA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85AA1"/>
    <w:pPr>
      <w:keepNext/>
      <w:spacing w:before="240" w:after="60"/>
      <w:outlineLvl w:val="1"/>
    </w:pPr>
    <w:rPr>
      <w:rFonts w:ascii="Cambria" w:hAnsi="Cambria"/>
      <w:b/>
      <w:bCs/>
      <w:i/>
      <w:iCs/>
      <w:color w:val="000000"/>
      <w:sz w:val="28"/>
      <w:szCs w:val="28"/>
      <w:lang w:val="x-none" w:eastAsia="x-none"/>
    </w:rPr>
  </w:style>
  <w:style w:type="paragraph" w:styleId="3">
    <w:name w:val="heading 3"/>
    <w:basedOn w:val="a"/>
    <w:next w:val="a"/>
    <w:link w:val="30"/>
    <w:uiPriority w:val="9"/>
    <w:semiHidden/>
    <w:unhideWhenUsed/>
    <w:qFormat/>
    <w:rsid w:val="00685AA1"/>
    <w:pPr>
      <w:keepNext/>
      <w:spacing w:before="240" w:after="60"/>
      <w:outlineLvl w:val="2"/>
    </w:pPr>
    <w:rPr>
      <w:rFonts w:ascii="Cambria"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5AA1"/>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0"/>
    <w:link w:val="3"/>
    <w:uiPriority w:val="9"/>
    <w:semiHidden/>
    <w:rsid w:val="00685AA1"/>
    <w:rPr>
      <w:rFonts w:ascii="Cambria" w:eastAsia="Times New Roman" w:hAnsi="Cambria" w:cs="Times New Roman"/>
      <w:b/>
      <w:bCs/>
      <w:color w:val="000000"/>
      <w:sz w:val="26"/>
      <w:szCs w:val="26"/>
      <w:lang w:val="x-none" w:eastAsia="x-none"/>
    </w:rPr>
  </w:style>
  <w:style w:type="character" w:styleId="a3">
    <w:name w:val="Hyperlink"/>
    <w:uiPriority w:val="99"/>
    <w:rsid w:val="00685AA1"/>
    <w:rPr>
      <w:color w:val="0000FF"/>
      <w:u w:val="single"/>
    </w:rPr>
  </w:style>
  <w:style w:type="paragraph" w:styleId="a4">
    <w:name w:val="Normal (Web)"/>
    <w:basedOn w:val="a"/>
    <w:uiPriority w:val="99"/>
    <w:rsid w:val="00685AA1"/>
    <w:pPr>
      <w:spacing w:before="100" w:beforeAutospacing="1" w:after="100" w:afterAutospacing="1"/>
    </w:pPr>
  </w:style>
  <w:style w:type="paragraph" w:styleId="a5">
    <w:name w:val="Title"/>
    <w:basedOn w:val="a"/>
    <w:link w:val="a6"/>
    <w:qFormat/>
    <w:rsid w:val="00685AA1"/>
    <w:pPr>
      <w:ind w:left="5387"/>
      <w:jc w:val="center"/>
    </w:pPr>
    <w:rPr>
      <w:sz w:val="28"/>
      <w:szCs w:val="20"/>
    </w:rPr>
  </w:style>
  <w:style w:type="character" w:customStyle="1" w:styleId="a6">
    <w:name w:val="Название Знак"/>
    <w:basedOn w:val="a0"/>
    <w:link w:val="a5"/>
    <w:rsid w:val="00685AA1"/>
    <w:rPr>
      <w:rFonts w:ascii="Times New Roman" w:eastAsia="Times New Roman" w:hAnsi="Times New Roman" w:cs="Times New Roman"/>
      <w:sz w:val="28"/>
      <w:szCs w:val="20"/>
      <w:lang w:eastAsia="ru-RU"/>
    </w:rPr>
  </w:style>
  <w:style w:type="character" w:customStyle="1" w:styleId="a7">
    <w:name w:val="Подзаголовок Знак"/>
    <w:link w:val="a8"/>
    <w:uiPriority w:val="99"/>
    <w:locked/>
    <w:rsid w:val="00685AA1"/>
    <w:rPr>
      <w:rFonts w:ascii="Times New Roman CYR" w:hAnsi="Times New Roman CYR" w:cs="Times New Roman CYR"/>
      <w:b/>
      <w:caps/>
      <w:sz w:val="24"/>
      <w:lang w:eastAsia="ru-RU"/>
    </w:rPr>
  </w:style>
  <w:style w:type="paragraph" w:styleId="a8">
    <w:name w:val="Subtitle"/>
    <w:basedOn w:val="a"/>
    <w:link w:val="a7"/>
    <w:uiPriority w:val="99"/>
    <w:qFormat/>
    <w:rsid w:val="00685AA1"/>
    <w:pPr>
      <w:jc w:val="center"/>
    </w:pPr>
    <w:rPr>
      <w:rFonts w:ascii="Times New Roman CYR" w:eastAsiaTheme="minorHAnsi" w:hAnsi="Times New Roman CYR" w:cs="Times New Roman CYR"/>
      <w:b/>
      <w:caps/>
      <w:szCs w:val="22"/>
    </w:rPr>
  </w:style>
  <w:style w:type="character" w:customStyle="1" w:styleId="1">
    <w:name w:val="Подзаголовок Знак1"/>
    <w:basedOn w:val="a0"/>
    <w:uiPriority w:val="11"/>
    <w:rsid w:val="00685AA1"/>
    <w:rPr>
      <w:rFonts w:eastAsiaTheme="minorEastAsia"/>
      <w:color w:val="5A5A5A" w:themeColor="text1" w:themeTint="A5"/>
      <w:spacing w:val="15"/>
      <w:lang w:eastAsia="ru-RU"/>
    </w:rPr>
  </w:style>
  <w:style w:type="paragraph" w:styleId="31">
    <w:name w:val="Body Text Indent 3"/>
    <w:basedOn w:val="a"/>
    <w:link w:val="32"/>
    <w:rsid w:val="00685AA1"/>
    <w:pPr>
      <w:ind w:firstLine="720"/>
    </w:pPr>
    <w:rPr>
      <w:sz w:val="28"/>
      <w:szCs w:val="20"/>
    </w:rPr>
  </w:style>
  <w:style w:type="character" w:customStyle="1" w:styleId="32">
    <w:name w:val="Основной текст с отступом 3 Знак"/>
    <w:basedOn w:val="a0"/>
    <w:link w:val="31"/>
    <w:rsid w:val="00685AA1"/>
    <w:rPr>
      <w:rFonts w:ascii="Times New Roman" w:eastAsia="Times New Roman" w:hAnsi="Times New Roman" w:cs="Times New Roman"/>
      <w:sz w:val="28"/>
      <w:szCs w:val="20"/>
      <w:lang w:eastAsia="ru-RU"/>
    </w:rPr>
  </w:style>
  <w:style w:type="character" w:customStyle="1" w:styleId="s0">
    <w:name w:val="s0"/>
    <w:rsid w:val="00685AA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685AA1"/>
    <w:rPr>
      <w:rFonts w:ascii="Times New Roman" w:hAnsi="Times New Roman" w:cs="Times New Roman" w:hint="default"/>
      <w:b w:val="0"/>
      <w:bCs w:val="0"/>
      <w:i/>
      <w:iCs/>
      <w:strike w:val="0"/>
      <w:dstrike w:val="0"/>
      <w:color w:val="FF0000"/>
      <w:sz w:val="24"/>
      <w:szCs w:val="24"/>
      <w:u w:val="none"/>
      <w:effect w:val="none"/>
    </w:rPr>
  </w:style>
  <w:style w:type="table" w:styleId="a9">
    <w:name w:val="Table Grid"/>
    <w:basedOn w:val="a1"/>
    <w:rsid w:val="00685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685AA1"/>
    <w:pPr>
      <w:tabs>
        <w:tab w:val="center" w:pos="4677"/>
        <w:tab w:val="right" w:pos="9355"/>
      </w:tabs>
    </w:pPr>
  </w:style>
  <w:style w:type="character" w:customStyle="1" w:styleId="ab">
    <w:name w:val="Верхний колонтитул Знак"/>
    <w:basedOn w:val="a0"/>
    <w:link w:val="aa"/>
    <w:rsid w:val="00685AA1"/>
    <w:rPr>
      <w:rFonts w:ascii="Times New Roman" w:eastAsia="Times New Roman" w:hAnsi="Times New Roman" w:cs="Times New Roman"/>
      <w:sz w:val="24"/>
      <w:szCs w:val="24"/>
      <w:lang w:eastAsia="ru-RU"/>
    </w:rPr>
  </w:style>
  <w:style w:type="character" w:styleId="ac">
    <w:name w:val="page number"/>
    <w:basedOn w:val="a0"/>
    <w:rsid w:val="00685AA1"/>
  </w:style>
  <w:style w:type="character" w:customStyle="1" w:styleId="s1">
    <w:name w:val="s1"/>
    <w:basedOn w:val="a0"/>
    <w:rsid w:val="00685AA1"/>
  </w:style>
  <w:style w:type="character" w:customStyle="1" w:styleId="s9">
    <w:name w:val="s9"/>
    <w:basedOn w:val="a0"/>
    <w:rsid w:val="00685AA1"/>
  </w:style>
  <w:style w:type="paragraph" w:styleId="ad">
    <w:name w:val="footer"/>
    <w:basedOn w:val="a"/>
    <w:link w:val="ae"/>
    <w:rsid w:val="00685AA1"/>
    <w:pPr>
      <w:tabs>
        <w:tab w:val="center" w:pos="4677"/>
        <w:tab w:val="right" w:pos="9355"/>
      </w:tabs>
    </w:pPr>
    <w:rPr>
      <w:lang w:val="x-none" w:eastAsia="x-none"/>
    </w:rPr>
  </w:style>
  <w:style w:type="character" w:customStyle="1" w:styleId="ae">
    <w:name w:val="Нижний колонтитул Знак"/>
    <w:basedOn w:val="a0"/>
    <w:link w:val="ad"/>
    <w:rsid w:val="00685AA1"/>
    <w:rPr>
      <w:rFonts w:ascii="Times New Roman" w:eastAsia="Times New Roman" w:hAnsi="Times New Roman" w:cs="Times New Roman"/>
      <w:sz w:val="24"/>
      <w:szCs w:val="24"/>
      <w:lang w:val="x-none" w:eastAsia="x-none"/>
    </w:rPr>
  </w:style>
  <w:style w:type="paragraph" w:styleId="af">
    <w:name w:val="No Spacing"/>
    <w:link w:val="af0"/>
    <w:uiPriority w:val="1"/>
    <w:qFormat/>
    <w:rsid w:val="00685AA1"/>
    <w:pPr>
      <w:spacing w:after="0" w:line="240" w:lineRule="auto"/>
    </w:pPr>
    <w:rPr>
      <w:rFonts w:ascii="Calibri" w:eastAsia="Times New Roman" w:hAnsi="Calibri" w:cs="Times New Roman"/>
      <w:lang w:eastAsia="ru-RU"/>
    </w:rPr>
  </w:style>
  <w:style w:type="paragraph" w:styleId="af1">
    <w:name w:val="Body Text Indent"/>
    <w:basedOn w:val="a"/>
    <w:link w:val="af2"/>
    <w:rsid w:val="00685AA1"/>
    <w:pPr>
      <w:spacing w:after="120"/>
      <w:ind w:left="283"/>
    </w:pPr>
    <w:rPr>
      <w:lang w:val="x-none" w:eastAsia="x-none"/>
    </w:rPr>
  </w:style>
  <w:style w:type="character" w:customStyle="1" w:styleId="af2">
    <w:name w:val="Основной текст с отступом Знак"/>
    <w:basedOn w:val="a0"/>
    <w:link w:val="af1"/>
    <w:rsid w:val="00685AA1"/>
    <w:rPr>
      <w:rFonts w:ascii="Times New Roman" w:eastAsia="Times New Roman" w:hAnsi="Times New Roman" w:cs="Times New Roman"/>
      <w:sz w:val="24"/>
      <w:szCs w:val="24"/>
      <w:lang w:val="x-none" w:eastAsia="x-none"/>
    </w:rPr>
  </w:style>
  <w:style w:type="paragraph" w:styleId="af3">
    <w:name w:val="Body Text"/>
    <w:basedOn w:val="a"/>
    <w:link w:val="af4"/>
    <w:rsid w:val="00685AA1"/>
    <w:pPr>
      <w:spacing w:after="120"/>
    </w:pPr>
    <w:rPr>
      <w:lang w:val="x-none" w:eastAsia="x-none"/>
    </w:rPr>
  </w:style>
  <w:style w:type="character" w:customStyle="1" w:styleId="af4">
    <w:name w:val="Основной текст Знак"/>
    <w:basedOn w:val="a0"/>
    <w:link w:val="af3"/>
    <w:rsid w:val="00685AA1"/>
    <w:rPr>
      <w:rFonts w:ascii="Times New Roman" w:eastAsia="Times New Roman" w:hAnsi="Times New Roman" w:cs="Times New Roman"/>
      <w:sz w:val="24"/>
      <w:szCs w:val="24"/>
      <w:lang w:val="x-none" w:eastAsia="x-none"/>
    </w:rPr>
  </w:style>
  <w:style w:type="character" w:styleId="af5">
    <w:name w:val="Strong"/>
    <w:uiPriority w:val="22"/>
    <w:qFormat/>
    <w:rsid w:val="00685AA1"/>
    <w:rPr>
      <w:b/>
      <w:bCs/>
    </w:rPr>
  </w:style>
  <w:style w:type="table" w:customStyle="1" w:styleId="10">
    <w:name w:val="Сетка таблицы1"/>
    <w:basedOn w:val="a1"/>
    <w:next w:val="a9"/>
    <w:uiPriority w:val="59"/>
    <w:rsid w:val="00685A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685AA1"/>
    <w:pPr>
      <w:spacing w:after="200" w:line="276" w:lineRule="auto"/>
      <w:ind w:left="720"/>
      <w:contextualSpacing/>
    </w:pPr>
    <w:rPr>
      <w:rFonts w:ascii="Calibri" w:eastAsia="Calibri" w:hAnsi="Calibri"/>
      <w:sz w:val="22"/>
      <w:szCs w:val="22"/>
      <w:lang w:eastAsia="en-US"/>
    </w:rPr>
  </w:style>
  <w:style w:type="paragraph" w:customStyle="1" w:styleId="j11">
    <w:name w:val="j11"/>
    <w:basedOn w:val="a"/>
    <w:rsid w:val="00685AA1"/>
    <w:pPr>
      <w:spacing w:before="100" w:beforeAutospacing="1" w:after="100" w:afterAutospacing="1"/>
    </w:pPr>
  </w:style>
  <w:style w:type="character" w:customStyle="1" w:styleId="apple-converted-space">
    <w:name w:val="apple-converted-space"/>
    <w:basedOn w:val="a0"/>
    <w:rsid w:val="00685AA1"/>
  </w:style>
  <w:style w:type="character" w:customStyle="1" w:styleId="af0">
    <w:name w:val="Без интервала Знак"/>
    <w:link w:val="af"/>
    <w:uiPriority w:val="1"/>
    <w:rsid w:val="00685AA1"/>
    <w:rPr>
      <w:rFonts w:ascii="Calibri" w:eastAsia="Times New Roman" w:hAnsi="Calibri" w:cs="Times New Roman"/>
      <w:lang w:eastAsia="ru-RU"/>
    </w:rPr>
  </w:style>
  <w:style w:type="paragraph" w:styleId="af7">
    <w:name w:val="Balloon Text"/>
    <w:basedOn w:val="a"/>
    <w:link w:val="af8"/>
    <w:rsid w:val="00685AA1"/>
    <w:rPr>
      <w:rFonts w:ascii="Tahoma" w:hAnsi="Tahoma" w:cs="Tahoma"/>
      <w:sz w:val="16"/>
      <w:szCs w:val="16"/>
    </w:rPr>
  </w:style>
  <w:style w:type="character" w:customStyle="1" w:styleId="af8">
    <w:name w:val="Текст выноски Знак"/>
    <w:basedOn w:val="a0"/>
    <w:link w:val="af7"/>
    <w:rsid w:val="00685AA1"/>
    <w:rPr>
      <w:rFonts w:ascii="Tahoma" w:eastAsia="Times New Roman" w:hAnsi="Tahoma" w:cs="Tahoma"/>
      <w:sz w:val="16"/>
      <w:szCs w:val="16"/>
      <w:lang w:eastAsia="ru-RU"/>
    </w:rPr>
  </w:style>
  <w:style w:type="paragraph" w:customStyle="1" w:styleId="21">
    <w:name w:val="Основной текст с отступом 21"/>
    <w:basedOn w:val="a"/>
    <w:uiPriority w:val="99"/>
    <w:rsid w:val="00685AA1"/>
    <w:pPr>
      <w:spacing w:after="120" w:line="480" w:lineRule="auto"/>
      <w:ind w:left="283"/>
    </w:pPr>
    <w:rPr>
      <w:kern w:val="1"/>
      <w:szCs w:val="20"/>
      <w:lang w:eastAsia="ar-SA"/>
    </w:rPr>
  </w:style>
  <w:style w:type="character" w:customStyle="1" w:styleId="11">
    <w:name w:val="Основной текст1"/>
    <w:basedOn w:val="a0"/>
    <w:rsid w:val="00685AA1"/>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4833</Words>
  <Characters>27552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2019-07-16T04:45:00Z</dcterms:created>
  <dcterms:modified xsi:type="dcterms:W3CDTF">2019-07-16T05:00:00Z</dcterms:modified>
</cp:coreProperties>
</file>