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C13B3" w14:textId="77777777" w:rsidR="00DE459C" w:rsidRPr="00DE459C" w:rsidRDefault="00C974CA" w:rsidP="00DE459C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C974CA">
        <w:rPr>
          <w:rFonts w:ascii="Times New Roman" w:hAnsi="Times New Roman" w:cs="Times New Roman"/>
          <w:b/>
          <w:lang w:val="ru-RU"/>
        </w:rPr>
        <w:t xml:space="preserve">Протокол </w:t>
      </w:r>
      <w:r w:rsidR="00DE459C">
        <w:rPr>
          <w:rFonts w:ascii="Times New Roman" w:hAnsi="Times New Roman" w:cs="Times New Roman"/>
          <w:b/>
          <w:lang w:val="ru-RU"/>
        </w:rPr>
        <w:t xml:space="preserve">№ </w:t>
      </w:r>
      <w:r w:rsidR="00DE459C" w:rsidRPr="00DE459C">
        <w:rPr>
          <w:rFonts w:ascii="Times New Roman" w:hAnsi="Times New Roman" w:cs="Times New Roman"/>
          <w:b/>
          <w:lang w:val="ru-RU"/>
        </w:rPr>
        <w:t>2022-05</w:t>
      </w:r>
      <w:r w:rsidR="00DE459C">
        <w:rPr>
          <w:rFonts w:ascii="Times New Roman" w:hAnsi="Times New Roman" w:cs="Times New Roman"/>
          <w:b/>
          <w:lang w:val="ru-RU"/>
        </w:rPr>
        <w:t>-02/ПД</w:t>
      </w:r>
      <w:r w:rsidR="00DE459C" w:rsidRPr="00DE459C">
        <w:rPr>
          <w:rFonts w:ascii="Times New Roman" w:hAnsi="Times New Roman" w:cs="Times New Roman"/>
          <w:b/>
          <w:lang w:val="ru-RU"/>
        </w:rPr>
        <w:t xml:space="preserve"> </w:t>
      </w:r>
    </w:p>
    <w:p w14:paraId="484C7346" w14:textId="77777777" w:rsidR="00DE459C" w:rsidRDefault="00C974CA" w:rsidP="00C974C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C974CA">
        <w:rPr>
          <w:rFonts w:ascii="Times New Roman" w:hAnsi="Times New Roman" w:cs="Times New Roman"/>
          <w:b/>
          <w:lang w:val="ru-RU"/>
        </w:rPr>
        <w:t xml:space="preserve">предварительного допуска к участию в тендере по закупкам работ </w:t>
      </w:r>
    </w:p>
    <w:p w14:paraId="37EF1594" w14:textId="77777777" w:rsidR="00C974CA" w:rsidRPr="00C974CA" w:rsidRDefault="00DE459C" w:rsidP="00C974C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DE459C">
        <w:rPr>
          <w:rFonts w:ascii="Times New Roman" w:hAnsi="Times New Roman" w:cs="Times New Roman"/>
          <w:b/>
          <w:lang w:val="ru-RU"/>
        </w:rPr>
        <w:t>«Текущий ремонт спального корпуса здания школы-интерната Некоммерческого акционерного общества "Республиканская физико-математическая школа" в г.Алматы» и «Текущий ремонт помещений и территорий здания школы Некоммерческого акционерного общества "Республиканская физико-математическая школа" в</w:t>
      </w:r>
      <w:r w:rsidRPr="00DE459C">
        <w:rPr>
          <w:rFonts w:ascii="Times New Roman" w:hAnsi="Times New Roman" w:cs="Times New Roman"/>
          <w:b/>
          <w:bCs/>
          <w:lang w:val="ru-RU"/>
        </w:rPr>
        <w:t xml:space="preserve"> г. Нур-Султан»</w:t>
      </w:r>
    </w:p>
    <w:p w14:paraId="6A1B9DBD" w14:textId="77777777" w:rsidR="00C974CA" w:rsidRPr="00C974CA" w:rsidRDefault="00C974CA" w:rsidP="00C974CA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407F46BC" w14:textId="77777777" w:rsidR="00C974CA" w:rsidRPr="00C974CA" w:rsidRDefault="00C974CA" w:rsidP="00C974C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г. Нур-Султан</w:t>
      </w:r>
      <w:r w:rsidRPr="00C974C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</w:t>
      </w:r>
      <w:r w:rsidR="007E5076">
        <w:rPr>
          <w:rFonts w:ascii="Times New Roman" w:hAnsi="Times New Roman" w:cs="Times New Roman"/>
          <w:lang w:val="ru-RU"/>
        </w:rPr>
        <w:t xml:space="preserve">        20</w:t>
      </w:r>
      <w:r>
        <w:rPr>
          <w:rFonts w:ascii="Times New Roman" w:hAnsi="Times New Roman" w:cs="Times New Roman"/>
          <w:lang w:val="ru-RU"/>
        </w:rPr>
        <w:t xml:space="preserve"> мая 2022г. </w:t>
      </w:r>
      <w:r w:rsidR="00DE459C">
        <w:rPr>
          <w:rFonts w:ascii="Times New Roman" w:hAnsi="Times New Roman" w:cs="Times New Roman"/>
          <w:lang w:val="ru-RU"/>
        </w:rPr>
        <w:t xml:space="preserve">в </w:t>
      </w:r>
      <w:r w:rsidR="00292299" w:rsidRPr="00E93693">
        <w:rPr>
          <w:rFonts w:ascii="Times New Roman" w:hAnsi="Times New Roman" w:cs="Times New Roman"/>
          <w:lang w:val="ru-RU"/>
        </w:rPr>
        <w:t>15</w:t>
      </w:r>
      <w:r w:rsidR="00292299">
        <w:rPr>
          <w:rFonts w:ascii="Times New Roman" w:hAnsi="Times New Roman" w:cs="Times New Roman"/>
          <w:lang w:val="ru-RU"/>
        </w:rPr>
        <w:t>:</w:t>
      </w:r>
      <w:r w:rsidR="00DE459C">
        <w:rPr>
          <w:rFonts w:ascii="Times New Roman" w:hAnsi="Times New Roman" w:cs="Times New Roman"/>
          <w:lang w:val="ru-RU"/>
        </w:rPr>
        <w:t>00</w:t>
      </w:r>
    </w:p>
    <w:p w14:paraId="6DC9636D" w14:textId="77777777" w:rsidR="00C974CA" w:rsidRPr="00C974CA" w:rsidRDefault="00C974CA" w:rsidP="00C974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C974CA">
        <w:rPr>
          <w:rFonts w:ascii="Times New Roman" w:hAnsi="Times New Roman" w:cs="Times New Roman"/>
          <w:lang w:val="ru-RU"/>
        </w:rPr>
        <w:t>Состав тендерной комиссии: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97"/>
        <w:gridCol w:w="2645"/>
        <w:gridCol w:w="4121"/>
        <w:gridCol w:w="1976"/>
      </w:tblGrid>
      <w:tr w:rsidR="00C974CA" w:rsidRPr="00C974CA" w14:paraId="37283579" w14:textId="77777777" w:rsidTr="00DE459C">
        <w:trPr>
          <w:trHeight w:val="2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313A" w14:textId="77777777" w:rsidR="00C974CA" w:rsidRPr="00C974CA" w:rsidRDefault="00C974CA" w:rsidP="00DE45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555D1" w14:textId="77777777" w:rsidR="00C974CA" w:rsidRPr="00C974CA" w:rsidRDefault="00C974CA" w:rsidP="00DE45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Ф. И. О.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9DAF0" w14:textId="77777777" w:rsidR="00C974CA" w:rsidRPr="00C974CA" w:rsidRDefault="00C974CA" w:rsidP="00DE45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Должность в организации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02E0" w14:textId="77777777" w:rsidR="00C974CA" w:rsidRPr="00C974CA" w:rsidRDefault="00C974CA" w:rsidP="00DE45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Роль в комиссии</w:t>
            </w:r>
          </w:p>
        </w:tc>
      </w:tr>
      <w:tr w:rsidR="00DE459C" w:rsidRPr="00C974CA" w14:paraId="09EB83A0" w14:textId="77777777" w:rsidTr="00DE459C">
        <w:trPr>
          <w:trHeight w:val="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4497" w14:textId="77777777" w:rsidR="00DE459C" w:rsidRPr="00DE459C" w:rsidRDefault="00DE459C" w:rsidP="00DE4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2256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Өмірханов Ержан Нұрланұлы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DE9AD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  <w:lang w:val="kk-KZ"/>
              </w:rPr>
              <w:t xml:space="preserve">Первый заместитель Председателя Правления </w:t>
            </w:r>
            <w:r w:rsidRPr="00DE459C">
              <w:rPr>
                <w:rFonts w:ascii="Times New Roman" w:hAnsi="Times New Roman" w:cs="Times New Roman"/>
              </w:rPr>
              <w:t>НАО «РФМШ»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A60AC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Председатель комиссии</w:t>
            </w:r>
          </w:p>
        </w:tc>
      </w:tr>
      <w:tr w:rsidR="00DE459C" w:rsidRPr="00C974CA" w14:paraId="3B9C35BA" w14:textId="77777777" w:rsidTr="00DE459C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53C23" w14:textId="77777777" w:rsidR="00DE459C" w:rsidRPr="00DE459C" w:rsidRDefault="00DE459C" w:rsidP="00DE4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0C83B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  <w:iCs/>
              </w:rPr>
              <w:t>Ордабаев Алмас Еркинович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E5E25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  <w:iCs/>
              </w:rPr>
              <w:t>И.о.</w:t>
            </w:r>
            <w:r w:rsidRPr="00DE459C">
              <w:rPr>
                <w:rFonts w:ascii="Times New Roman" w:hAnsi="Times New Roman" w:cs="Times New Roman"/>
              </w:rPr>
              <w:t xml:space="preserve"> </w:t>
            </w:r>
            <w:r w:rsidRPr="00DE459C">
              <w:rPr>
                <w:rFonts w:ascii="Times New Roman" w:hAnsi="Times New Roman" w:cs="Times New Roman"/>
                <w:lang w:val="kk-KZ"/>
              </w:rPr>
              <w:t>Директора филиала</w:t>
            </w:r>
            <w:r w:rsidRPr="00DE459C">
              <w:rPr>
                <w:rFonts w:ascii="Times New Roman" w:hAnsi="Times New Roman" w:cs="Times New Roman"/>
                <w:iCs/>
              </w:rPr>
              <w:t xml:space="preserve"> НАО «РФМШ» г.Алматы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E7BB3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</w:tr>
      <w:tr w:rsidR="00DE459C" w:rsidRPr="00C974CA" w14:paraId="3C250226" w14:textId="77777777" w:rsidTr="00DE459C">
        <w:trPr>
          <w:trHeight w:val="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60725" w14:textId="77777777" w:rsidR="00DE459C" w:rsidRPr="00DE459C" w:rsidRDefault="00DE459C" w:rsidP="00DE4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D09D5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Калкенова Гульден Капышевна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EFFBB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  <w:lang w:val="kk-KZ"/>
              </w:rPr>
              <w:t xml:space="preserve">Главный бухгалтер </w:t>
            </w:r>
            <w:r w:rsidRPr="00DE459C">
              <w:rPr>
                <w:rFonts w:ascii="Times New Roman" w:hAnsi="Times New Roman" w:cs="Times New Roman"/>
              </w:rPr>
              <w:t>НАО «РФМШ»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56A1F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Член комиссии</w:t>
            </w:r>
          </w:p>
        </w:tc>
      </w:tr>
      <w:tr w:rsidR="00DE459C" w:rsidRPr="00C974CA" w14:paraId="75F724A7" w14:textId="77777777" w:rsidTr="00DE459C">
        <w:trPr>
          <w:trHeight w:val="2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0524E" w14:textId="77777777" w:rsidR="00DE459C" w:rsidRPr="00DE459C" w:rsidRDefault="00DE459C" w:rsidP="00DE4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266C2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  <w:lang w:val="kk-KZ"/>
              </w:rPr>
              <w:t>Каужапарова Салтанат Саматовна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CF406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  <w:lang w:val="kk-KZ"/>
              </w:rPr>
              <w:t xml:space="preserve">Экономист </w:t>
            </w:r>
            <w:r w:rsidRPr="00DE459C">
              <w:rPr>
                <w:rFonts w:ascii="Times New Roman" w:hAnsi="Times New Roman" w:cs="Times New Roman"/>
              </w:rPr>
              <w:t>НАО «РФМШ»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A51F7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Член комиссии</w:t>
            </w:r>
          </w:p>
        </w:tc>
      </w:tr>
      <w:tr w:rsidR="00DE459C" w:rsidRPr="00C974CA" w14:paraId="552AF782" w14:textId="77777777" w:rsidTr="00DE459C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61627" w14:textId="77777777" w:rsidR="00DE459C" w:rsidRPr="00DE459C" w:rsidRDefault="00DE459C" w:rsidP="00DE4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C96D6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Меирбек Меирлан Едигерулы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339DB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  <w:iCs/>
              </w:rPr>
              <w:t xml:space="preserve">И.о. </w:t>
            </w:r>
            <w:r w:rsidRPr="00DE459C">
              <w:rPr>
                <w:rFonts w:ascii="Times New Roman" w:hAnsi="Times New Roman" w:cs="Times New Roman"/>
                <w:lang w:val="kk-KZ"/>
              </w:rPr>
              <w:t>Директора филиала</w:t>
            </w:r>
            <w:r w:rsidRPr="00DE459C">
              <w:rPr>
                <w:rFonts w:ascii="Times New Roman" w:hAnsi="Times New Roman" w:cs="Times New Roman"/>
              </w:rPr>
              <w:t xml:space="preserve"> НАО «РФМШ» в</w:t>
            </w:r>
            <w:r w:rsidRPr="00DE459C">
              <w:rPr>
                <w:rFonts w:ascii="Times New Roman" w:hAnsi="Times New Roman" w:cs="Times New Roman"/>
                <w:lang w:val="kk-KZ"/>
              </w:rPr>
              <w:t xml:space="preserve"> г.Нур-Султан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F3D2F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Член комиссии</w:t>
            </w:r>
          </w:p>
        </w:tc>
      </w:tr>
      <w:tr w:rsidR="00DE459C" w:rsidRPr="00C974CA" w14:paraId="00985D66" w14:textId="77777777" w:rsidTr="00DE4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62258" w14:textId="77777777" w:rsidR="00DE459C" w:rsidRPr="00DE459C" w:rsidRDefault="00DE459C" w:rsidP="00DE4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08E4B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Болман Сәлім Мәденұлы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FA4B2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  <w:lang w:val="kk-KZ"/>
              </w:rPr>
              <w:t xml:space="preserve">Начальник отдела маркетинга, продаж и закупок </w:t>
            </w:r>
            <w:r w:rsidRPr="00DE459C">
              <w:rPr>
                <w:rFonts w:ascii="Times New Roman" w:hAnsi="Times New Roman" w:cs="Times New Roman"/>
              </w:rPr>
              <w:t>НАО «РФМШ»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E0526" w14:textId="77777777" w:rsidR="00DE459C" w:rsidRPr="00DE459C" w:rsidRDefault="00DE459C" w:rsidP="00DE4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59C"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</w:tbl>
    <w:p w14:paraId="7043B651" w14:textId="77777777" w:rsidR="00DE459C" w:rsidRDefault="00DE459C" w:rsidP="00DE459C">
      <w:pPr>
        <w:spacing w:after="0" w:line="240" w:lineRule="auto"/>
        <w:ind w:left="720"/>
        <w:rPr>
          <w:rFonts w:ascii="Times New Roman" w:hAnsi="Times New Roman" w:cs="Times New Roman"/>
          <w:lang w:val="ru-RU"/>
        </w:rPr>
      </w:pPr>
    </w:p>
    <w:p w14:paraId="70B63E54" w14:textId="77777777" w:rsidR="00C974CA" w:rsidRPr="00C974CA" w:rsidRDefault="00C974CA" w:rsidP="00DE459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 w:rsidRPr="00C974CA">
        <w:rPr>
          <w:rFonts w:ascii="Times New Roman" w:hAnsi="Times New Roman" w:cs="Times New Roman"/>
          <w:lang w:val="ru-RU"/>
        </w:rPr>
        <w:t>Информация о представленных заявках на участие в тендере (лоте) (</w:t>
      </w:r>
      <w:r w:rsidRPr="00C974CA">
        <w:rPr>
          <w:rFonts w:ascii="Times New Roman" w:hAnsi="Times New Roman" w:cs="Times New Roman"/>
          <w:i/>
          <w:iCs/>
          <w:lang w:val="ru-RU"/>
        </w:rPr>
        <w:t>по хронологии</w:t>
      </w:r>
      <w:r w:rsidRPr="00C974CA">
        <w:rPr>
          <w:rFonts w:ascii="Times New Roman" w:hAnsi="Times New Roman" w:cs="Times New Roman"/>
          <w:lang w:val="ru-RU"/>
        </w:rPr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97"/>
        <w:gridCol w:w="2797"/>
        <w:gridCol w:w="1701"/>
        <w:gridCol w:w="2694"/>
        <w:gridCol w:w="1550"/>
      </w:tblGrid>
      <w:tr w:rsidR="005D7821" w:rsidRPr="00C974CA" w14:paraId="259DD6D0" w14:textId="77777777" w:rsidTr="00F55880">
        <w:trPr>
          <w:trHeight w:val="49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22078" w14:textId="77777777" w:rsidR="00C974CA" w:rsidRPr="00C974CA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44A21" w14:textId="77777777" w:rsidR="00C974CA" w:rsidRPr="00C974CA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Наименование потенциального поставщика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7FBF" w14:textId="77777777" w:rsidR="00C974CA" w:rsidRPr="00C974CA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5FFD9F39" w14:textId="77777777" w:rsidR="00C974CA" w:rsidRPr="00C974CA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БИН (ИИН)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2992" w14:textId="77777777" w:rsidR="00C974CA" w:rsidRPr="00C974CA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5C91940A" w14:textId="77777777" w:rsidR="00C974CA" w:rsidRPr="00C974CA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Адрес места нахождения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920D8" w14:textId="77777777" w:rsidR="00C974CA" w:rsidRPr="00C974CA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 xml:space="preserve">Дата и время предоставления заявок </w:t>
            </w:r>
          </w:p>
        </w:tc>
      </w:tr>
      <w:tr w:rsidR="00CB61F7" w:rsidRPr="00C974CA" w14:paraId="4F695505" w14:textId="77777777" w:rsidTr="00F55880">
        <w:trPr>
          <w:trHeight w:val="1134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6A2F5" w14:textId="77777777" w:rsidR="00CB61F7" w:rsidRPr="00CB61F7" w:rsidRDefault="00CB61F7" w:rsidP="00F55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67017" w14:textId="77777777" w:rsidR="00CB61F7" w:rsidRPr="00CB61F7" w:rsidRDefault="00CB61F7" w:rsidP="00F558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«СК Алатауинджстрой»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6E917" w14:textId="77777777" w:rsidR="00CB61F7" w:rsidRPr="00CB61F7" w:rsidRDefault="00CB61F7" w:rsidP="00F558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960340001929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8DCD0" w14:textId="77777777" w:rsidR="00CB61F7" w:rsidRPr="00CB61F7" w:rsidRDefault="00CB61F7" w:rsidP="00F558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г. Нур-Султан, район Алматы, жилой массив Юго-Восток (правая сторона), ул. Кордай, дом 87, Н.П. 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C0004" w14:textId="77777777" w:rsidR="00CB61F7" w:rsidRPr="00CB61F7" w:rsidRDefault="00CB61F7" w:rsidP="00F558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04 мая 2022г. в 16:43 часов</w:t>
            </w:r>
          </w:p>
        </w:tc>
      </w:tr>
      <w:tr w:rsidR="00CB61F7" w:rsidRPr="00C974CA" w14:paraId="0803FC2C" w14:textId="77777777" w:rsidTr="00F55880">
        <w:trPr>
          <w:trHeight w:val="829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F8A2B" w14:textId="77777777" w:rsidR="00CB61F7" w:rsidRPr="00CB61F7" w:rsidRDefault="00CB61F7" w:rsidP="00F55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455EE" w14:textId="77777777" w:rsidR="00CB61F7" w:rsidRPr="00CB61F7" w:rsidRDefault="00CB61F7" w:rsidP="00F558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«Құлагер 2010 НС»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18226" w14:textId="77777777" w:rsidR="00CB61F7" w:rsidRPr="00CB61F7" w:rsidRDefault="00CB61F7" w:rsidP="00F558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100840015959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ABADC" w14:textId="77777777" w:rsidR="00CB61F7" w:rsidRPr="00CB61F7" w:rsidRDefault="00CB61F7" w:rsidP="00F558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г. Нур-Султан, пр. Кабанбай батыра, дом 58Б, кв. 184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F2F3C" w14:textId="77777777" w:rsidR="00CB61F7" w:rsidRPr="00CB61F7" w:rsidRDefault="00CB61F7" w:rsidP="00F558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06 мая 2022г. в 09:13 часов</w:t>
            </w:r>
          </w:p>
        </w:tc>
      </w:tr>
      <w:tr w:rsidR="00CB61F7" w:rsidRPr="00C974CA" w14:paraId="36E64937" w14:textId="77777777" w:rsidTr="005D7821">
        <w:trPr>
          <w:trHeight w:val="78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DE2B4" w14:textId="77777777" w:rsidR="00CB61F7" w:rsidRPr="00CB61F7" w:rsidRDefault="00CB61F7" w:rsidP="00F55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EC825" w14:textId="77777777" w:rsidR="00CB61F7" w:rsidRPr="00CB61F7" w:rsidRDefault="00CB61F7" w:rsidP="00F558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«Астана-Алькор»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0E220" w14:textId="77777777" w:rsidR="00CB61F7" w:rsidRPr="00CB61F7" w:rsidRDefault="00CB61F7" w:rsidP="00F558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051240003528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F9F52" w14:textId="77777777" w:rsidR="00CB61F7" w:rsidRPr="00CB61F7" w:rsidRDefault="00CB61F7" w:rsidP="00F558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г. Нур-Султан, район Есиль, ул.Сыганак, дом 4, Н.П. 23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FE162" w14:textId="77777777" w:rsidR="00CB61F7" w:rsidRPr="00CB61F7" w:rsidRDefault="00CB61F7" w:rsidP="00F558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06 мая 2022г. в 09:48 часов</w:t>
            </w:r>
          </w:p>
        </w:tc>
      </w:tr>
      <w:tr w:rsidR="00CB61F7" w:rsidRPr="00C974CA" w14:paraId="10407F00" w14:textId="77777777" w:rsidTr="005D7821">
        <w:trPr>
          <w:trHeight w:val="1174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389F0" w14:textId="77777777" w:rsidR="00CB61F7" w:rsidRPr="00CB61F7" w:rsidRDefault="00CB61F7" w:rsidP="00F55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F968E" w14:textId="77777777" w:rsidR="00CB61F7" w:rsidRPr="00CB61F7" w:rsidRDefault="00CB61F7" w:rsidP="00F558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«Grand Group Construction»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F7B50" w14:textId="77777777" w:rsidR="00CB61F7" w:rsidRPr="00CB61F7" w:rsidRDefault="00CB61F7" w:rsidP="00F558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180440001245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A689B" w14:textId="77777777" w:rsidR="00CB61F7" w:rsidRPr="00CB61F7" w:rsidRDefault="00CB61F7" w:rsidP="00F558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г. Нур-Султан, район Алматы, жилой массив Юго-Восток (правая сторона), ул. Таскескен, дом 26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D328" w14:textId="77777777" w:rsidR="00CB61F7" w:rsidRPr="00CB61F7" w:rsidRDefault="00CB61F7" w:rsidP="00F558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</w:rPr>
              <w:t>06 мая 2022г. в 09:59 часов</w:t>
            </w:r>
          </w:p>
        </w:tc>
      </w:tr>
    </w:tbl>
    <w:p w14:paraId="1554D1D5" w14:textId="77777777" w:rsidR="00CB61F7" w:rsidRDefault="00CB61F7" w:rsidP="00CB61F7">
      <w:pPr>
        <w:spacing w:after="0" w:line="240" w:lineRule="auto"/>
        <w:ind w:left="720"/>
        <w:rPr>
          <w:rFonts w:ascii="Times New Roman" w:hAnsi="Times New Roman" w:cs="Times New Roman"/>
          <w:lang w:val="ru-RU"/>
        </w:rPr>
      </w:pPr>
    </w:p>
    <w:p w14:paraId="7202A002" w14:textId="77777777" w:rsidR="00C974CA" w:rsidRPr="00C974CA" w:rsidRDefault="00C974CA" w:rsidP="00CB61F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 w:rsidRPr="00C974CA">
        <w:rPr>
          <w:rFonts w:ascii="Times New Roman" w:hAnsi="Times New Roman" w:cs="Times New Roman"/>
          <w:lang w:val="ru-RU"/>
        </w:rPr>
        <w:t>Заявки на участие в тендере (лоте), не соответствующие квалификационным требованиям и/или требованиям тендерной документации: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97"/>
        <w:gridCol w:w="721"/>
        <w:gridCol w:w="1793"/>
        <w:gridCol w:w="3403"/>
        <w:gridCol w:w="2825"/>
      </w:tblGrid>
      <w:tr w:rsidR="00970AD6" w:rsidRPr="00C974CA" w14:paraId="25AD3298" w14:textId="77777777" w:rsidTr="00970AD6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15F71" w14:textId="77777777" w:rsidR="00C974CA" w:rsidRPr="00C974CA" w:rsidRDefault="00C974CA" w:rsidP="00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lastRenderedPageBreak/>
              <w:t>№</w:t>
            </w:r>
          </w:p>
          <w:p w14:paraId="3A774F7D" w14:textId="77777777" w:rsidR="00C974CA" w:rsidRPr="00C974CA" w:rsidRDefault="00C974CA" w:rsidP="00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п/п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1354C" w14:textId="77777777" w:rsidR="00C974CA" w:rsidRPr="00C974CA" w:rsidRDefault="00C974CA" w:rsidP="00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№ лота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651A5" w14:textId="77777777" w:rsidR="00C974CA" w:rsidRPr="00C974CA" w:rsidRDefault="00C974CA" w:rsidP="00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Наименование потенциального поставщика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E0CA" w14:textId="77777777" w:rsidR="00C974CA" w:rsidRPr="00C974CA" w:rsidRDefault="00C974CA" w:rsidP="00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Подробное описание причин несоответствия квалификационным требованиям и/или требованиям тендерной документации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A618C" w14:textId="77777777" w:rsidR="00C974CA" w:rsidRPr="00C974CA" w:rsidRDefault="00C974CA" w:rsidP="00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Перечень документов в заявке потенциального поставщика, которые необходимо привести в соответствие с квалификационными требованиями и/или требованиям тендерной документации</w:t>
            </w:r>
          </w:p>
        </w:tc>
      </w:tr>
      <w:tr w:rsidR="00970AD6" w:rsidRPr="00C974CA" w14:paraId="6DE4CA53" w14:textId="77777777" w:rsidTr="00970AD6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AB8EE" w14:textId="77777777" w:rsidR="00C974CA" w:rsidRPr="00C974CA" w:rsidRDefault="005D7821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52F6A" w14:textId="77777777" w:rsidR="00C974CA" w:rsidRPr="00C974CA" w:rsidRDefault="005D7821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8F51C" w14:textId="77777777" w:rsidR="00C974CA" w:rsidRPr="00C974CA" w:rsidRDefault="005D7821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D7821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«СК Алатауинджстрой»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2570" w14:textId="77777777" w:rsidR="006D0EF8" w:rsidRPr="006D0EF8" w:rsidRDefault="00E516DC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1) </w:t>
            </w:r>
            <w:r w:rsidR="006D0EF8" w:rsidRPr="006D0EF8">
              <w:rPr>
                <w:rFonts w:ascii="Times New Roman" w:eastAsia="Times New Roman" w:hAnsi="Times New Roman"/>
                <w:lang w:val="ru-RU" w:eastAsia="ru-RU"/>
              </w:rPr>
              <w:t>Согласно требованиям Тенд</w:t>
            </w:r>
            <w:r w:rsidR="00052A83">
              <w:rPr>
                <w:rFonts w:ascii="Times New Roman" w:eastAsia="Times New Roman" w:hAnsi="Times New Roman"/>
                <w:lang w:val="ru-RU" w:eastAsia="ru-RU"/>
              </w:rPr>
              <w:t>ерной документации и разделу 1 П</w:t>
            </w:r>
            <w:r w:rsidR="006D0EF8" w:rsidRPr="006D0EF8">
              <w:rPr>
                <w:rFonts w:ascii="Times New Roman" w:eastAsia="Times New Roman" w:hAnsi="Times New Roman"/>
                <w:lang w:val="ru-RU" w:eastAsia="ru-RU"/>
              </w:rPr>
              <w:t xml:space="preserve">риложения № 2 к Тендерной документации «Специальные </w:t>
            </w:r>
            <w:r w:rsidR="00052A83">
              <w:rPr>
                <w:rFonts w:ascii="Times New Roman" w:eastAsia="Times New Roman" w:hAnsi="Times New Roman"/>
                <w:lang w:val="ru-RU" w:eastAsia="ru-RU"/>
              </w:rPr>
              <w:t>к</w:t>
            </w:r>
            <w:r w:rsidR="006D0EF8" w:rsidRPr="006D0EF8">
              <w:rPr>
                <w:rFonts w:ascii="Times New Roman" w:eastAsia="Times New Roman" w:hAnsi="Times New Roman"/>
                <w:lang w:val="ru-RU" w:eastAsia="ru-RU"/>
              </w:rPr>
              <w:t xml:space="preserve">валификационные требования», потенциальный поставщик кроме общих квалификационных требований, должен соответствовать специальным </w:t>
            </w:r>
            <w:r w:rsidR="00052A83">
              <w:rPr>
                <w:rFonts w:ascii="Times New Roman" w:eastAsia="Times New Roman" w:hAnsi="Times New Roman"/>
                <w:lang w:val="ru-RU" w:eastAsia="ru-RU"/>
              </w:rPr>
              <w:t>к</w:t>
            </w:r>
            <w:r w:rsidR="006D0EF8" w:rsidRPr="006D0EF8">
              <w:rPr>
                <w:rFonts w:ascii="Times New Roman" w:eastAsia="Times New Roman" w:hAnsi="Times New Roman"/>
                <w:lang w:val="ru-RU" w:eastAsia="ru-RU"/>
              </w:rPr>
              <w:t>валификационным требованиям</w:t>
            </w:r>
            <w:r w:rsidR="00052A83">
              <w:rPr>
                <w:rFonts w:ascii="Times New Roman" w:eastAsia="Times New Roman" w:hAnsi="Times New Roman"/>
                <w:lang w:val="ru-RU" w:eastAsia="ru-RU"/>
              </w:rPr>
              <w:t>:</w:t>
            </w:r>
          </w:p>
          <w:p w14:paraId="7B5913AC" w14:textId="77777777" w:rsidR="006D0EF8" w:rsidRPr="00001047" w:rsidRDefault="00001047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001047">
              <w:rPr>
                <w:rFonts w:ascii="Times New Roman" w:eastAsia="Times New Roman" w:hAnsi="Times New Roman"/>
                <w:lang w:val="ru-RU" w:eastAsia="ru-RU"/>
              </w:rPr>
              <w:t xml:space="preserve">- </w:t>
            </w:r>
            <w:r w:rsidR="006D0EF8" w:rsidRPr="00001047">
              <w:rPr>
                <w:rFonts w:ascii="Times New Roman" w:eastAsia="Times New Roman" w:hAnsi="Times New Roman"/>
                <w:lang w:val="ru-RU" w:eastAsia="ru-RU"/>
              </w:rPr>
              <w:t xml:space="preserve">Потенциальный поставщик должен иметь в штате </w:t>
            </w:r>
            <w:r w:rsidR="006D0EF8" w:rsidRPr="00001047">
              <w:rPr>
                <w:rFonts w:ascii="Times New Roman" w:eastAsia="Times New Roman" w:hAnsi="Times New Roman"/>
                <w:b/>
                <w:lang w:val="ru-RU" w:eastAsia="ru-RU"/>
              </w:rPr>
              <w:t>одного</w:t>
            </w:r>
            <w:r w:rsidR="006D0EF8" w:rsidRPr="00001047">
              <w:rPr>
                <w:rFonts w:ascii="Times New Roman" w:eastAsia="Times New Roman" w:hAnsi="Times New Roman"/>
                <w:lang w:val="ru-RU" w:eastAsia="ru-RU"/>
              </w:rPr>
              <w:t xml:space="preserve"> специалиста КИПиА. Подтвердить наличием соответствующих нотариально засвидетельствованных копий документов: протокола проверки знания и удостоверение;</w:t>
            </w:r>
          </w:p>
          <w:p w14:paraId="2354B375" w14:textId="77777777" w:rsidR="006D0EF8" w:rsidRPr="006D0EF8" w:rsidRDefault="006D0EF8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D0EF8">
              <w:rPr>
                <w:rFonts w:ascii="Times New Roman" w:eastAsia="Times New Roman" w:hAnsi="Times New Roman"/>
                <w:b/>
                <w:lang w:val="ru-RU" w:eastAsia="ru-RU"/>
              </w:rPr>
              <w:t>Потенциальный поставщик не</w:t>
            </w:r>
          </w:p>
          <w:p w14:paraId="037560A8" w14:textId="77777777" w:rsidR="006D0EF8" w:rsidRPr="006D0EF8" w:rsidRDefault="006D0EF8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D0EF8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предоставил нотариально засвидетельствованную копию протокола проверки зна</w:t>
            </w:r>
            <w:r w:rsidR="00052A83">
              <w:rPr>
                <w:rFonts w:ascii="Times New Roman" w:eastAsia="Times New Roman" w:hAnsi="Times New Roman"/>
                <w:b/>
                <w:lang w:val="ru-RU" w:eastAsia="ru-RU"/>
              </w:rPr>
              <w:t>ния и удостоверение на специалиста</w:t>
            </w:r>
            <w:r w:rsidRPr="006D0EF8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КИПиА – </w:t>
            </w:r>
            <w:r w:rsidR="00052A83">
              <w:rPr>
                <w:rFonts w:ascii="Times New Roman" w:eastAsia="Times New Roman" w:hAnsi="Times New Roman"/>
                <w:b/>
                <w:lang w:val="ru-RU" w:eastAsia="ru-RU"/>
              </w:rPr>
              <w:t>Рулева И.Н</w:t>
            </w:r>
            <w:r w:rsidRPr="006D0EF8">
              <w:rPr>
                <w:rFonts w:ascii="Times New Roman" w:eastAsia="Times New Roman" w:hAnsi="Times New Roman"/>
                <w:b/>
                <w:lang w:val="ru-RU" w:eastAsia="ru-RU"/>
              </w:rPr>
              <w:t>.</w:t>
            </w:r>
          </w:p>
          <w:p w14:paraId="4909B5A4" w14:textId="77777777" w:rsidR="00C974CA" w:rsidRPr="00D00943" w:rsidRDefault="006D0EF8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00943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Таким образом, потенциальный поставщик не соответствует требованиям Тендерной документации и разделу 1 «Специальные квалификационные требования» приложения №2 к Тендерной документации.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A3FA7" w14:textId="77777777" w:rsidR="00052A83" w:rsidRPr="00052A83" w:rsidRDefault="005220F0" w:rsidP="00D00943">
            <w:pPr>
              <w:pStyle w:val="a4"/>
              <w:tabs>
                <w:tab w:val="left" w:pos="0"/>
                <w:tab w:val="left" w:pos="4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052A83" w:rsidRPr="00052A83">
              <w:rPr>
                <w:rFonts w:ascii="Times New Roman" w:hAnsi="Times New Roman"/>
              </w:rPr>
              <w:t>Предоставить документы в соответствие с требованиями Тендерной документации и разделу 1 «</w:t>
            </w:r>
            <w:r w:rsidR="00052A83" w:rsidRPr="00052A83">
              <w:rPr>
                <w:rFonts w:ascii="Times New Roman" w:hAnsi="Times New Roman"/>
                <w:bCs/>
              </w:rPr>
              <w:t>Специальные квалификацион</w:t>
            </w:r>
          </w:p>
          <w:p w14:paraId="16B8B2CD" w14:textId="77777777" w:rsidR="00C974CA" w:rsidRDefault="00052A83" w:rsidP="00D00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2A83">
              <w:rPr>
                <w:rFonts w:ascii="Times New Roman" w:hAnsi="Times New Roman"/>
                <w:bCs/>
              </w:rPr>
              <w:t>ные требования»</w:t>
            </w:r>
            <w:r w:rsidRPr="00052A83">
              <w:rPr>
                <w:rFonts w:ascii="Times New Roman" w:hAnsi="Times New Roman"/>
                <w:b/>
                <w:bCs/>
              </w:rPr>
              <w:t xml:space="preserve"> </w:t>
            </w:r>
            <w:r w:rsidRPr="00052A83">
              <w:rPr>
                <w:rFonts w:ascii="Times New Roman" w:hAnsi="Times New Roman"/>
              </w:rPr>
              <w:t>приложения №2 к Тендерной документации</w:t>
            </w:r>
          </w:p>
          <w:p w14:paraId="46B020BD" w14:textId="77777777" w:rsidR="00052A83" w:rsidRPr="00052A83" w:rsidRDefault="00052A8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52A83">
              <w:rPr>
                <w:rFonts w:ascii="Times New Roman" w:eastAsia="Times New Roman" w:hAnsi="Times New Roman"/>
                <w:lang w:val="ru-RU" w:eastAsia="ru-RU"/>
              </w:rPr>
              <w:t>предоставить нотариально засвидетельствованную копию протокола проверки знания и удостоверение на специалиста КИПиА – Рулева И.Н.</w:t>
            </w:r>
          </w:p>
        </w:tc>
      </w:tr>
      <w:tr w:rsidR="005D7821" w:rsidRPr="00C974CA" w14:paraId="7D9C9406" w14:textId="77777777" w:rsidTr="00970AD6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2BFEB" w14:textId="77777777" w:rsidR="005D7821" w:rsidRPr="00C974CA" w:rsidRDefault="005D7821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99E9F" w14:textId="77777777" w:rsidR="005D7821" w:rsidRPr="00073FA5" w:rsidRDefault="00073FA5" w:rsidP="00C974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7042A" w14:textId="77777777" w:rsidR="005D7821" w:rsidRPr="005D7821" w:rsidRDefault="00073FA5" w:rsidP="00C97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61F7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«Құлагер 2010 НС»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7A742" w14:textId="77777777" w:rsidR="00CB7A41" w:rsidRDefault="00E516DC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1) </w:t>
            </w:r>
            <w:r w:rsidR="00ED6877" w:rsidRPr="00ED6877">
              <w:rPr>
                <w:rFonts w:ascii="Times New Roman" w:hAnsi="Times New Roman" w:cs="Times New Roman"/>
                <w:lang w:val="ru-RU"/>
              </w:rPr>
              <w:t xml:space="preserve">В соответствии с требованиями Тендерной документации подпунктом </w:t>
            </w:r>
            <w:r w:rsidR="00ED6877">
              <w:rPr>
                <w:rFonts w:ascii="Times New Roman" w:hAnsi="Times New Roman" w:cs="Times New Roman"/>
                <w:lang w:val="ru-RU"/>
              </w:rPr>
              <w:t>10</w:t>
            </w:r>
            <w:r w:rsidR="00ED6877" w:rsidRPr="00ED6877">
              <w:rPr>
                <w:rFonts w:ascii="Times New Roman" w:hAnsi="Times New Roman" w:cs="Times New Roman"/>
                <w:lang w:val="ru-RU"/>
              </w:rPr>
              <w:t>) пункта 16 предусмотрено что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36366A">
              <w:rPr>
                <w:rFonts w:ascii="Times New Roman" w:hAnsi="Times New Roman" w:cs="Times New Roman"/>
                <w:lang w:val="ru-RU"/>
              </w:rPr>
              <w:t>Тендерная заявка потенциального поставщика должна содержать</w:t>
            </w:r>
            <w:r w:rsidR="0036366A" w:rsidRPr="00ED6877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5D586D4F" w14:textId="77777777" w:rsidR="00ED6877" w:rsidRPr="00ED6877" w:rsidRDefault="00CB7A41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ED6877" w:rsidRPr="00ED6877">
              <w:rPr>
                <w:rFonts w:ascii="Times New Roman" w:hAnsi="Times New Roman" w:cs="Times New Roman"/>
                <w:lang w:val="ru-RU"/>
              </w:rPr>
              <w:t xml:space="preserve">оригинал справки банка или филиала банка, в котором обслуживается потенциальный поставщик об отсутствии </w:t>
            </w:r>
            <w:r w:rsidR="00ED6877" w:rsidRPr="00ED6877">
              <w:rPr>
                <w:rFonts w:ascii="Times New Roman" w:hAnsi="Times New Roman" w:cs="Times New Roman"/>
                <w:lang w:val="ru-RU"/>
              </w:rPr>
              <w:lastRenderedPageBreak/>
              <w:t>просроченной задолженности 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Казахстан. Если потенциальный поставщик является клиентом нескольких банков второго уровня или их филиалов, а также иностранного банка, данная справка представляется от каждого из таких банков. Справка должна быть выдана не ранее одного месяца, предшествующего дате вскрытия конвертов с тендерными заявками.</w:t>
            </w:r>
          </w:p>
          <w:p w14:paraId="246663D7" w14:textId="77777777" w:rsidR="009A3B5B" w:rsidRPr="006D0EF8" w:rsidRDefault="009A3B5B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D0EF8">
              <w:rPr>
                <w:rFonts w:ascii="Times New Roman" w:eastAsia="Times New Roman" w:hAnsi="Times New Roman"/>
                <w:b/>
                <w:lang w:val="ru-RU" w:eastAsia="ru-RU"/>
              </w:rPr>
              <w:t>Потенциальный поставщик не</w:t>
            </w:r>
          </w:p>
          <w:p w14:paraId="0710F76A" w14:textId="77777777" w:rsidR="00ED6877" w:rsidRDefault="009A3B5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D0EF8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предоставил</w:t>
            </w:r>
            <w:r w:rsidRPr="00ED687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="00ED6877" w:rsidRPr="00ED6877">
              <w:rPr>
                <w:rFonts w:ascii="Times New Roman" w:hAnsi="Times New Roman" w:cs="Times New Roman"/>
                <w:b/>
                <w:lang w:val="ru-RU"/>
              </w:rPr>
              <w:t xml:space="preserve"> состав</w:t>
            </w:r>
            <w:r>
              <w:rPr>
                <w:rFonts w:ascii="Times New Roman" w:hAnsi="Times New Roman" w:cs="Times New Roman"/>
                <w:b/>
                <w:lang w:val="ru-RU"/>
              </w:rPr>
              <w:t>е</w:t>
            </w:r>
            <w:r w:rsidR="00ED6877" w:rsidRPr="00ED6877">
              <w:rPr>
                <w:rFonts w:ascii="Times New Roman" w:hAnsi="Times New Roman" w:cs="Times New Roman"/>
                <w:b/>
                <w:lang w:val="ru-RU"/>
              </w:rPr>
              <w:t xml:space="preserve"> тендерной заявки следующи</w:t>
            </w:r>
            <w:r w:rsidR="00001047">
              <w:rPr>
                <w:rFonts w:ascii="Times New Roman" w:hAnsi="Times New Roman" w:cs="Times New Roman"/>
                <w:b/>
                <w:lang w:val="ru-RU"/>
              </w:rPr>
              <w:t>е</w:t>
            </w:r>
            <w:r w:rsidR="00ED6877" w:rsidRPr="00ED6877">
              <w:rPr>
                <w:rFonts w:ascii="Times New Roman" w:hAnsi="Times New Roman" w:cs="Times New Roman"/>
                <w:b/>
                <w:lang w:val="ru-RU"/>
              </w:rPr>
              <w:t xml:space="preserve"> документ:</w:t>
            </w:r>
          </w:p>
          <w:p w14:paraId="30F05BD9" w14:textId="77777777" w:rsidR="00ED6877" w:rsidRPr="009A3B5B" w:rsidRDefault="00ED6877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A3B5B">
              <w:rPr>
                <w:rFonts w:ascii="Times New Roman" w:hAnsi="Times New Roman" w:cs="Times New Roman"/>
                <w:b/>
                <w:lang w:val="ru-RU"/>
              </w:rPr>
              <w:t>1) оригинал справки банка АО «Банк ЦентрКредит»</w:t>
            </w:r>
          </w:p>
          <w:p w14:paraId="10007278" w14:textId="77777777" w:rsidR="00ED6877" w:rsidRPr="009A3B5B" w:rsidRDefault="00ED6877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A3B5B">
              <w:rPr>
                <w:rFonts w:ascii="Times New Roman" w:hAnsi="Times New Roman" w:cs="Times New Roman"/>
                <w:b/>
                <w:lang w:val="ru-RU"/>
              </w:rPr>
              <w:t>2)</w:t>
            </w:r>
            <w:r w:rsidR="00E516DC" w:rsidRPr="009A3B5B">
              <w:rPr>
                <w:rFonts w:ascii="Times New Roman" w:hAnsi="Times New Roman" w:cs="Times New Roman"/>
                <w:b/>
                <w:lang w:val="ru-RU"/>
              </w:rPr>
              <w:t xml:space="preserve"> оригинал справки банка</w:t>
            </w:r>
            <w:r w:rsidRPr="009A3B5B">
              <w:rPr>
                <w:rFonts w:ascii="Times New Roman" w:hAnsi="Times New Roman" w:cs="Times New Roman"/>
                <w:b/>
                <w:lang w:val="ru-RU"/>
              </w:rPr>
              <w:t xml:space="preserve"> АО «Евразийский </w:t>
            </w:r>
            <w:r w:rsidR="00E516DC" w:rsidRPr="009A3B5B">
              <w:rPr>
                <w:rFonts w:ascii="Times New Roman" w:hAnsi="Times New Roman" w:cs="Times New Roman"/>
                <w:b/>
                <w:lang w:val="ru-RU"/>
              </w:rPr>
              <w:t>Банк</w:t>
            </w:r>
            <w:r w:rsidRPr="009A3B5B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14:paraId="7C3428E0" w14:textId="77777777" w:rsidR="00ED6877" w:rsidRPr="00D00943" w:rsidRDefault="009A3B5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00943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 xml:space="preserve">Таким образом, потенциальный поставщик не соответствует требованиям </w:t>
            </w:r>
            <w:r w:rsidRPr="00D00943">
              <w:rPr>
                <w:rFonts w:ascii="Times New Roman" w:hAnsi="Times New Roman" w:cs="Times New Roman"/>
                <w:b/>
                <w:i/>
                <w:lang w:val="ru-RU"/>
              </w:rPr>
              <w:t xml:space="preserve">подпункта 10) пункта 16) </w:t>
            </w:r>
            <w:r w:rsidRPr="00D00943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Тендерной документации.</w:t>
            </w:r>
          </w:p>
          <w:p w14:paraId="78111DEC" w14:textId="77777777" w:rsidR="009A3B5B" w:rsidRDefault="009A3B5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3B5CD03" w14:textId="77777777" w:rsidR="00BC2113" w:rsidRDefault="009A3B5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2) </w:t>
            </w:r>
            <w:r w:rsidRPr="00ED6877">
              <w:rPr>
                <w:rFonts w:ascii="Times New Roman" w:hAnsi="Times New Roman" w:cs="Times New Roman"/>
                <w:lang w:val="ru-RU"/>
              </w:rPr>
              <w:t xml:space="preserve">В соответствии с требованиями Тендерной документации подпунктом 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ED6877">
              <w:rPr>
                <w:rFonts w:ascii="Times New Roman" w:hAnsi="Times New Roman" w:cs="Times New Roman"/>
                <w:lang w:val="ru-RU"/>
              </w:rPr>
              <w:t>) пункта 16 предусмотрено что</w:t>
            </w:r>
            <w:r>
              <w:rPr>
                <w:rFonts w:ascii="Times New Roman" w:hAnsi="Times New Roman" w:cs="Times New Roman"/>
                <w:lang w:val="ru-RU"/>
              </w:rPr>
              <w:t>, потенциальный поставщик должен предоставить</w:t>
            </w:r>
            <w:r w:rsidRPr="00ED6877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3086C3AF" w14:textId="77777777" w:rsidR="00E516DC" w:rsidRDefault="00BC211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  <w:r w:rsidR="009A3B5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A3B5B" w:rsidRPr="009A3B5B">
              <w:rPr>
                <w:rFonts w:ascii="Times New Roman" w:hAnsi="Times New Roman" w:cs="Times New Roman"/>
                <w:lang w:val="ru-RU"/>
              </w:rPr>
              <w:t xml:space="preserve">оригинал (электронный документ) сведений об отсутствии (наличии) задолженности, учет по которым ведется в органах государственных доходов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</w:t>
            </w:r>
            <w:r w:rsidR="009A3B5B" w:rsidRPr="009A3B5B">
              <w:rPr>
                <w:rFonts w:ascii="Times New Roman" w:hAnsi="Times New Roman" w:cs="Times New Roman"/>
                <w:lang w:val="ru-RU"/>
              </w:rPr>
              <w:lastRenderedPageBreak/>
              <w:t>задолженности по обязательным пенсионным взносам и социальным отчислениям менее одного тенге выданной не ранее одного месяца, предшествующего дате вскрытия конвертов с тендерными заявками</w:t>
            </w:r>
          </w:p>
          <w:p w14:paraId="3D0DD103" w14:textId="77777777" w:rsidR="009A3B5B" w:rsidRPr="006D0EF8" w:rsidRDefault="009A3B5B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D0EF8">
              <w:rPr>
                <w:rFonts w:ascii="Times New Roman" w:eastAsia="Times New Roman" w:hAnsi="Times New Roman"/>
                <w:b/>
                <w:lang w:val="ru-RU" w:eastAsia="ru-RU"/>
              </w:rPr>
              <w:t>Потенциальный поставщик не</w:t>
            </w:r>
          </w:p>
          <w:p w14:paraId="56184205" w14:textId="77777777" w:rsidR="009A3B5B" w:rsidRDefault="009A3B5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D0EF8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предоставил</w:t>
            </w:r>
            <w:r w:rsidRPr="00ED687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ED6877">
              <w:rPr>
                <w:rFonts w:ascii="Times New Roman" w:hAnsi="Times New Roman" w:cs="Times New Roman"/>
                <w:b/>
                <w:lang w:val="ru-RU"/>
              </w:rPr>
              <w:t xml:space="preserve"> состав</w:t>
            </w:r>
            <w:r>
              <w:rPr>
                <w:rFonts w:ascii="Times New Roman" w:hAnsi="Times New Roman" w:cs="Times New Roman"/>
                <w:b/>
                <w:lang w:val="ru-RU"/>
              </w:rPr>
              <w:t>е</w:t>
            </w:r>
            <w:r w:rsidRPr="00ED6877">
              <w:rPr>
                <w:rFonts w:ascii="Times New Roman" w:hAnsi="Times New Roman" w:cs="Times New Roman"/>
                <w:b/>
                <w:lang w:val="ru-RU"/>
              </w:rPr>
              <w:t xml:space="preserve"> тендерной заявки следующи</w:t>
            </w:r>
            <w:r w:rsidR="00001047">
              <w:rPr>
                <w:rFonts w:ascii="Times New Roman" w:hAnsi="Times New Roman" w:cs="Times New Roman"/>
                <w:b/>
                <w:lang w:val="ru-RU"/>
              </w:rPr>
              <w:t>й</w:t>
            </w:r>
            <w:r w:rsidRPr="00ED6877">
              <w:rPr>
                <w:rFonts w:ascii="Times New Roman" w:hAnsi="Times New Roman" w:cs="Times New Roman"/>
                <w:b/>
                <w:lang w:val="ru-RU"/>
              </w:rPr>
              <w:t xml:space="preserve"> документ:</w:t>
            </w:r>
          </w:p>
          <w:p w14:paraId="7BA9A32A" w14:textId="77777777" w:rsidR="00001047" w:rsidRPr="00001047" w:rsidRDefault="009A3B5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1)</w:t>
            </w:r>
            <w:r w:rsidR="0000104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001047" w:rsidRPr="00001047">
              <w:rPr>
                <w:rFonts w:ascii="Times New Roman" w:hAnsi="Times New Roman" w:cs="Times New Roman"/>
                <w:b/>
                <w:lang w:val="ru-RU"/>
              </w:rPr>
              <w:t>оригинал (электронный документ) сведений об отсутствии (наличии) задолженности, учет по которым ведется в органах государственных доходов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месяца, предшествующего дате вскрытия конвертов с тендерными заявками</w:t>
            </w:r>
          </w:p>
          <w:p w14:paraId="35E56AEF" w14:textId="77777777" w:rsidR="00BC2113" w:rsidRPr="00D00943" w:rsidRDefault="00001047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val="ru-RU" w:eastAsia="ru-RU"/>
              </w:rPr>
            </w:pPr>
            <w:r w:rsidRPr="00D00943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 xml:space="preserve">Таким образом, потенциальный поставщик не соответствует требованиям </w:t>
            </w:r>
            <w:r w:rsidRPr="00D00943">
              <w:rPr>
                <w:rFonts w:ascii="Times New Roman" w:hAnsi="Times New Roman" w:cs="Times New Roman"/>
                <w:b/>
                <w:i/>
                <w:lang w:val="ru-RU"/>
              </w:rPr>
              <w:t xml:space="preserve">подпункта 11) пункта 16) </w:t>
            </w:r>
            <w:r w:rsidRPr="00D00943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Тендерной документации.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42339" w14:textId="77777777" w:rsidR="00001047" w:rsidRDefault="00001047" w:rsidP="00D00943">
            <w:pPr>
              <w:pStyle w:val="a4"/>
              <w:tabs>
                <w:tab w:val="left" w:pos="0"/>
                <w:tab w:val="left" w:pos="4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220F0">
              <w:rPr>
                <w:rFonts w:ascii="Times New Roman" w:hAnsi="Times New Roman"/>
              </w:rPr>
              <w:lastRenderedPageBreak/>
              <w:t>1)</w:t>
            </w:r>
            <w:r>
              <w:rPr>
                <w:rFonts w:ascii="Times New Roman" w:hAnsi="Times New Roman"/>
              </w:rPr>
              <w:t xml:space="preserve"> </w:t>
            </w:r>
            <w:r w:rsidRPr="00052A83">
              <w:rPr>
                <w:rFonts w:ascii="Times New Roman" w:hAnsi="Times New Roman"/>
              </w:rPr>
              <w:t xml:space="preserve">Предоставить документы в соответствие с требованиями Тендерной документации </w:t>
            </w:r>
            <w:r w:rsidRPr="00ED6877">
              <w:rPr>
                <w:rFonts w:ascii="Times New Roman" w:hAnsi="Times New Roman"/>
              </w:rPr>
              <w:t xml:space="preserve">подпунктом </w:t>
            </w:r>
            <w:r>
              <w:rPr>
                <w:rFonts w:ascii="Times New Roman" w:hAnsi="Times New Roman"/>
              </w:rPr>
              <w:t>10</w:t>
            </w:r>
            <w:r w:rsidRPr="00ED6877">
              <w:rPr>
                <w:rFonts w:ascii="Times New Roman" w:hAnsi="Times New Roman"/>
              </w:rPr>
              <w:t>) пункта 16</w:t>
            </w:r>
            <w:r>
              <w:rPr>
                <w:rFonts w:ascii="Times New Roman" w:hAnsi="Times New Roman"/>
              </w:rPr>
              <w:t>, а именно</w:t>
            </w:r>
          </w:p>
          <w:p w14:paraId="7A0817B9" w14:textId="77777777" w:rsidR="00001047" w:rsidRPr="00001047" w:rsidRDefault="00001047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001047">
              <w:rPr>
                <w:rFonts w:ascii="Times New Roman" w:eastAsia="Times New Roman" w:hAnsi="Times New Roman"/>
                <w:lang w:val="ru-RU" w:eastAsia="ru-RU"/>
              </w:rPr>
              <w:t>1) оригинал справки банка АО «Банк ЦентрКредит»</w:t>
            </w:r>
          </w:p>
          <w:p w14:paraId="23830221" w14:textId="77777777" w:rsidR="00001047" w:rsidRPr="00001047" w:rsidRDefault="00001047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001047">
              <w:rPr>
                <w:rFonts w:ascii="Times New Roman" w:eastAsia="Times New Roman" w:hAnsi="Times New Roman"/>
                <w:lang w:val="ru-RU" w:eastAsia="ru-RU"/>
              </w:rPr>
              <w:t>2) оригинал справки банка АО «Евразийский Банк»</w:t>
            </w:r>
          </w:p>
          <w:p w14:paraId="73F57172" w14:textId="77777777" w:rsidR="00001047" w:rsidRDefault="00001047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2A0E0ADE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77C3A237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27330155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6AC6DC57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69FFD3DD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166FB29C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5623BEAC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3456A893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7B8DCBF1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09D5D3C4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6B29B960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3AB99A67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7D652513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2C4C4AEE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05E35E36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7EA1F79C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26A50C24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24CF8D48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496BD294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487A6649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1AB2D54A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59AD3865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65596397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314E7D16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2B2177AE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3DF91B03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188E22E6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1FDD9F1C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142DA893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36A8DA1B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06C41B53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2C58E6A4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6994F0DA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11E8BBC8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2878A04E" w14:textId="77777777" w:rsidR="006F6C3F" w:rsidRDefault="006F6C3F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14:paraId="36AA901A" w14:textId="77777777" w:rsidR="005D7821" w:rsidRDefault="005D7821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866FF06" w14:textId="77777777" w:rsidR="00307325" w:rsidRDefault="00307325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2527142" w14:textId="77777777" w:rsidR="00001047" w:rsidRPr="00001047" w:rsidRDefault="00001047" w:rsidP="00D00943">
            <w:pPr>
              <w:pStyle w:val="a4"/>
              <w:tabs>
                <w:tab w:val="left" w:pos="0"/>
                <w:tab w:val="left" w:pos="4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220F0">
              <w:rPr>
                <w:rFonts w:ascii="Times New Roman" w:hAnsi="Times New Roman"/>
              </w:rPr>
              <w:t>2)</w:t>
            </w:r>
            <w:r w:rsidRPr="00052A83">
              <w:rPr>
                <w:rFonts w:ascii="Times New Roman" w:hAnsi="Times New Roman"/>
              </w:rPr>
              <w:t xml:space="preserve"> Предоставить документы в соответствие с требованиями Тендерной документации </w:t>
            </w:r>
            <w:r w:rsidRPr="00ED6877">
              <w:rPr>
                <w:rFonts w:ascii="Times New Roman" w:hAnsi="Times New Roman"/>
              </w:rPr>
              <w:t xml:space="preserve">подпунктом </w:t>
            </w:r>
            <w:r>
              <w:rPr>
                <w:rFonts w:ascii="Times New Roman" w:hAnsi="Times New Roman"/>
              </w:rPr>
              <w:t>11</w:t>
            </w:r>
            <w:r w:rsidRPr="00ED6877">
              <w:rPr>
                <w:rFonts w:ascii="Times New Roman" w:hAnsi="Times New Roman"/>
              </w:rPr>
              <w:t>) пункта 16</w:t>
            </w:r>
            <w:r>
              <w:rPr>
                <w:rFonts w:ascii="Times New Roman" w:hAnsi="Times New Roman"/>
              </w:rPr>
              <w:t xml:space="preserve">, а именно </w:t>
            </w:r>
            <w:r w:rsidRPr="00001047">
              <w:rPr>
                <w:rFonts w:ascii="Times New Roman" w:hAnsi="Times New Roman"/>
              </w:rPr>
              <w:t xml:space="preserve">оригинал (электронный документ) сведений об отсутствии (наличии) задолженности, учет по которым ведется в органах государственных доходов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</w:t>
            </w:r>
            <w:r w:rsidRPr="00001047">
              <w:rPr>
                <w:rFonts w:ascii="Times New Roman" w:hAnsi="Times New Roman"/>
              </w:rPr>
              <w:lastRenderedPageBreak/>
              <w:t>пенсионным взносам и социальным отчислениям менее одного тенге выданной не ранее одного месяца, предшествующего дате вскрытия конвертов с тендерными заявками</w:t>
            </w:r>
          </w:p>
          <w:p w14:paraId="1FCFAFEB" w14:textId="77777777" w:rsidR="00001047" w:rsidRPr="00001047" w:rsidRDefault="00001047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64282" w:rsidRPr="00C974CA" w14:paraId="11AC265C" w14:textId="77777777" w:rsidTr="00970AD6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79938" w14:textId="77777777" w:rsidR="00D64282" w:rsidRPr="00C974CA" w:rsidRDefault="00D64282" w:rsidP="00D6428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E010B" w14:textId="77777777" w:rsidR="00D64282" w:rsidRPr="00D64282" w:rsidRDefault="00D64282" w:rsidP="00D642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AB4AC" w14:textId="77777777" w:rsidR="00D64282" w:rsidRPr="00CB61F7" w:rsidRDefault="00D64282" w:rsidP="00D642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«Астана-Алькор»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214BC" w14:textId="77777777" w:rsidR="00E1179E" w:rsidRDefault="00E1179E" w:rsidP="00E1179E">
            <w:pPr>
              <w:tabs>
                <w:tab w:val="left" w:pos="275"/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1) </w:t>
            </w:r>
            <w:r w:rsidRPr="00D00943">
              <w:rPr>
                <w:rFonts w:ascii="Times New Roman" w:hAnsi="Times New Roman" w:cs="Times New Roman"/>
                <w:lang w:val="ru-RU"/>
              </w:rPr>
              <w:t xml:space="preserve">В соответствии с требованиями </w:t>
            </w:r>
            <w:r>
              <w:rPr>
                <w:rFonts w:ascii="Times New Roman" w:hAnsi="Times New Roman" w:cs="Times New Roman"/>
                <w:lang w:val="ru-RU"/>
              </w:rPr>
              <w:t>пунктам 1 (</w:t>
            </w:r>
            <w:r w:rsidRPr="00022DD7">
              <w:rPr>
                <w:rFonts w:ascii="Times New Roman" w:hAnsi="Times New Roman" w:cs="Times New Roman"/>
                <w:lang w:val="ru-RU"/>
              </w:rPr>
              <w:t>Подписанная техническая спецификация, скрепленная печатью (при ее наличии) предоставляется в прошитом виде, с пронумерованными страницами либо листами, последняя страница либо лист должен быть заверен подписью и печатью (при ее наличии)</w:t>
            </w:r>
            <w:r>
              <w:rPr>
                <w:rFonts w:ascii="Times New Roman" w:hAnsi="Times New Roman" w:cs="Times New Roman"/>
                <w:lang w:val="ru-RU"/>
              </w:rPr>
              <w:t xml:space="preserve">) и </w:t>
            </w:r>
            <w:r w:rsidRPr="00D00943">
              <w:rPr>
                <w:rFonts w:ascii="Times New Roman" w:hAnsi="Times New Roman" w:cs="Times New Roman"/>
                <w:lang w:val="ru-RU"/>
              </w:rPr>
              <w:t xml:space="preserve">подпунктом 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D00943">
              <w:rPr>
                <w:rFonts w:ascii="Times New Roman" w:hAnsi="Times New Roman" w:cs="Times New Roman"/>
                <w:lang w:val="ru-RU"/>
              </w:rPr>
              <w:t xml:space="preserve">) пункта 16 </w:t>
            </w:r>
            <w:r>
              <w:rPr>
                <w:rFonts w:ascii="Times New Roman" w:hAnsi="Times New Roman" w:cs="Times New Roman"/>
                <w:lang w:val="ru-RU"/>
              </w:rPr>
              <w:t>(</w:t>
            </w:r>
            <w:r w:rsidRPr="00045D73">
              <w:rPr>
                <w:rFonts w:ascii="Times New Roman" w:hAnsi="Times New Roman" w:cs="Times New Roman"/>
                <w:lang w:val="ru-RU"/>
              </w:rPr>
              <w:t xml:space="preserve">подписанную и скрепленную печатью (при ее наличии) потенциального поставщика техническую спецификацию (техническое задание) </w:t>
            </w:r>
            <w:r w:rsidRPr="00045D73">
              <w:rPr>
                <w:rFonts w:ascii="Times New Roman" w:hAnsi="Times New Roman" w:cs="Times New Roman"/>
                <w:lang w:val="ru-RU"/>
              </w:rPr>
              <w:lastRenderedPageBreak/>
              <w:t xml:space="preserve">потенциального поставщика </w:t>
            </w:r>
            <w:r w:rsidRPr="00E1179E">
              <w:rPr>
                <w:rFonts w:ascii="Times New Roman" w:hAnsi="Times New Roman" w:cs="Times New Roman"/>
                <w:b/>
                <w:lang w:val="ru-RU"/>
              </w:rPr>
              <w:t>и иные документы, представляемые согласно требованиям, предусмотренным технической спецификации тендерной документации</w:t>
            </w:r>
            <w:r w:rsidRPr="00045D73">
              <w:rPr>
                <w:rFonts w:ascii="Times New Roman" w:hAnsi="Times New Roman" w:cs="Times New Roman"/>
                <w:lang w:val="ru-RU"/>
              </w:rPr>
              <w:t xml:space="preserve"> (прилагается отдельно, и должна быть прошита, страницы либо листы пронумерованы, последняя страница либо лист заверяется подписью и печатью (при ее наличии)</w:t>
            </w:r>
            <w:r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D00943">
              <w:rPr>
                <w:rFonts w:ascii="Times New Roman" w:hAnsi="Times New Roman" w:cs="Times New Roman"/>
                <w:lang w:val="ru-RU"/>
              </w:rPr>
              <w:t xml:space="preserve">Тендерной документации предусмотрено что, </w:t>
            </w:r>
            <w:r w:rsidRPr="00045D73">
              <w:rPr>
                <w:rFonts w:ascii="Times New Roman" w:hAnsi="Times New Roman" w:cs="Times New Roman"/>
                <w:lang w:val="ru-RU"/>
              </w:rPr>
              <w:t>техническ</w:t>
            </w:r>
            <w:r>
              <w:rPr>
                <w:rFonts w:ascii="Times New Roman" w:hAnsi="Times New Roman" w:cs="Times New Roman"/>
                <w:lang w:val="ru-RU"/>
              </w:rPr>
              <w:t>ая</w:t>
            </w:r>
            <w:r w:rsidRPr="00045D73">
              <w:rPr>
                <w:rFonts w:ascii="Times New Roman" w:hAnsi="Times New Roman" w:cs="Times New Roman"/>
                <w:lang w:val="ru-RU"/>
              </w:rPr>
              <w:t xml:space="preserve"> спецификаци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D00943">
              <w:rPr>
                <w:rFonts w:ascii="Times New Roman" w:hAnsi="Times New Roman" w:cs="Times New Roman"/>
                <w:lang w:val="ru-RU"/>
              </w:rPr>
              <w:t xml:space="preserve"> потенциального поставщика должна </w:t>
            </w:r>
            <w:r>
              <w:rPr>
                <w:rFonts w:ascii="Times New Roman" w:hAnsi="Times New Roman" w:cs="Times New Roman"/>
                <w:lang w:val="ru-RU"/>
              </w:rPr>
              <w:t xml:space="preserve">быть прошита и </w:t>
            </w:r>
            <w:r w:rsidRPr="00D00943">
              <w:rPr>
                <w:rFonts w:ascii="Times New Roman" w:hAnsi="Times New Roman" w:cs="Times New Roman"/>
                <w:lang w:val="ru-RU"/>
              </w:rPr>
              <w:t>содержать</w:t>
            </w:r>
            <w:r w:rsidRPr="00045D73">
              <w:rPr>
                <w:rFonts w:ascii="Times New Roman" w:hAnsi="Times New Roman" w:cs="Times New Roman"/>
                <w:lang w:val="ru-RU"/>
              </w:rPr>
              <w:t xml:space="preserve"> иные документы, представляемые согласно требованиям, предусмотр</w:t>
            </w:r>
            <w:r>
              <w:rPr>
                <w:rFonts w:ascii="Times New Roman" w:hAnsi="Times New Roman" w:cs="Times New Roman"/>
                <w:lang w:val="ru-RU"/>
              </w:rPr>
              <w:t>енным технической спецификации Т</w:t>
            </w:r>
            <w:r w:rsidRPr="00045D73">
              <w:rPr>
                <w:rFonts w:ascii="Times New Roman" w:hAnsi="Times New Roman" w:cs="Times New Roman"/>
                <w:lang w:val="ru-RU"/>
              </w:rPr>
              <w:t>ендерной документации</w:t>
            </w:r>
            <w:r w:rsidRPr="00D00943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61423980" w14:textId="77777777" w:rsidR="00E1179E" w:rsidRDefault="00E1179E" w:rsidP="00E117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Потенциальный поставщик </w:t>
            </w:r>
            <w:r w:rsidRPr="002B723C">
              <w:rPr>
                <w:rFonts w:ascii="Times New Roman" w:eastAsia="Times New Roman" w:hAnsi="Times New Roman"/>
                <w:b/>
                <w:lang w:val="ru-RU" w:eastAsia="ru-RU"/>
              </w:rPr>
              <w:t>предоставил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r w:rsidRPr="00A813B6">
              <w:rPr>
                <w:rFonts w:ascii="Times New Roman" w:eastAsia="Times New Roman" w:hAnsi="Times New Roman"/>
                <w:b/>
                <w:lang w:val="ru-RU" w:eastAsia="ru-RU"/>
              </w:rPr>
              <w:t>техническ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ую</w:t>
            </w:r>
            <w:r w:rsidRPr="00A813B6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спецификаци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ю,</w:t>
            </w:r>
            <w:r w:rsidRPr="00A813B6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скрепленн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ую</w:t>
            </w:r>
            <w:r w:rsidRPr="00A813B6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печатью 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в прошитом виде</w:t>
            </w:r>
            <w:r w:rsidRPr="00A813B6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с пронумерованными листами, последн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ий</w:t>
            </w:r>
            <w:r w:rsidRPr="00A813B6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лист заверен подписью и печатью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.</w:t>
            </w:r>
          </w:p>
          <w:p w14:paraId="44A4CF19" w14:textId="77777777" w:rsidR="00E1179E" w:rsidRPr="008815B7" w:rsidRDefault="00E1179E" w:rsidP="00E117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8815B7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Однако представленная потенциальным поставщиком техническая спецификация не содержит 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иных</w:t>
            </w:r>
            <w:r w:rsidRPr="008815B7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документ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ов</w:t>
            </w:r>
            <w:r w:rsidRPr="008815B7">
              <w:rPr>
                <w:rFonts w:ascii="Times New Roman" w:eastAsia="Times New Roman" w:hAnsi="Times New Roman"/>
                <w:b/>
                <w:lang w:val="ru-RU" w:eastAsia="ru-RU"/>
              </w:rPr>
              <w:t>, представляемые согласно требованиям, предусмотренны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х технической спецификацией</w:t>
            </w:r>
            <w:r w:rsidRPr="008815B7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тендерной документации.</w:t>
            </w:r>
          </w:p>
          <w:p w14:paraId="01A9C5A2" w14:textId="77777777" w:rsidR="00D64282" w:rsidRPr="00C974CA" w:rsidRDefault="00E1179E" w:rsidP="00E1179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01047">
              <w:rPr>
                <w:rFonts w:ascii="Times New Roman" w:eastAsia="Times New Roman" w:hAnsi="Times New Roman"/>
                <w:i/>
                <w:lang w:val="ru-RU" w:eastAsia="ru-RU"/>
              </w:rPr>
              <w:t xml:space="preserve">Таким образом, потенциальный поставщик не соответствует требованиям </w:t>
            </w:r>
            <w:r w:rsidRPr="00001047">
              <w:rPr>
                <w:rFonts w:ascii="Times New Roman" w:hAnsi="Times New Roman" w:cs="Times New Roman"/>
                <w:i/>
                <w:lang w:val="ru-RU"/>
              </w:rPr>
              <w:t xml:space="preserve">подпункта </w:t>
            </w:r>
            <w:r>
              <w:rPr>
                <w:rFonts w:ascii="Times New Roman" w:hAnsi="Times New Roman" w:cs="Times New Roman"/>
                <w:i/>
                <w:lang w:val="ru-RU"/>
              </w:rPr>
              <w:t>2</w:t>
            </w:r>
            <w:r w:rsidRPr="00001047">
              <w:rPr>
                <w:rFonts w:ascii="Times New Roman" w:hAnsi="Times New Roman" w:cs="Times New Roman"/>
                <w:i/>
                <w:lang w:val="ru-RU"/>
              </w:rPr>
              <w:t xml:space="preserve">) пункта 16 </w:t>
            </w:r>
            <w:r w:rsidRPr="00001047">
              <w:rPr>
                <w:rFonts w:ascii="Times New Roman" w:eastAsia="Times New Roman" w:hAnsi="Times New Roman"/>
                <w:i/>
                <w:lang w:val="ru-RU" w:eastAsia="ru-RU"/>
              </w:rPr>
              <w:t>Тендерной документации</w:t>
            </w:r>
            <w:r>
              <w:rPr>
                <w:rFonts w:ascii="Times New Roman" w:eastAsia="Times New Roman" w:hAnsi="Times New Roman"/>
                <w:i/>
                <w:lang w:val="ru-RU" w:eastAsia="ru-RU"/>
              </w:rPr>
              <w:t>.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F7944" w14:textId="77777777" w:rsidR="00D64282" w:rsidRPr="00B3390B" w:rsidRDefault="00B3390B" w:rsidP="00B3390B">
            <w:pPr>
              <w:tabs>
                <w:tab w:val="left" w:pos="277"/>
                <w:tab w:val="left" w:pos="561"/>
              </w:tabs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1)</w:t>
            </w:r>
            <w:r w:rsidRPr="00052A83">
              <w:rPr>
                <w:rFonts w:ascii="Times New Roman" w:hAnsi="Times New Roman"/>
              </w:rPr>
              <w:t xml:space="preserve">Предоставить документы в соответствие с требованиями </w:t>
            </w:r>
            <w:r w:rsidRPr="00ED6877">
              <w:rPr>
                <w:rFonts w:ascii="Times New Roman" w:hAnsi="Times New Roman"/>
              </w:rPr>
              <w:t xml:space="preserve">подпунктом </w:t>
            </w:r>
            <w:r w:rsidRPr="002364B6">
              <w:rPr>
                <w:rFonts w:ascii="Times New Roman" w:hAnsi="Times New Roman"/>
                <w:lang w:val="ru-RU"/>
              </w:rPr>
              <w:t>3</w:t>
            </w:r>
            <w:r w:rsidRPr="00ED6877">
              <w:rPr>
                <w:rFonts w:ascii="Times New Roman" w:hAnsi="Times New Roman"/>
              </w:rPr>
              <w:t>) пункта 16</w:t>
            </w:r>
            <w:r w:rsidRPr="00556D77">
              <w:rPr>
                <w:rFonts w:ascii="Times New Roman" w:hAnsi="Times New Roman"/>
              </w:rPr>
              <w:t xml:space="preserve"> </w:t>
            </w:r>
            <w:r w:rsidRPr="00052A83">
              <w:rPr>
                <w:rFonts w:ascii="Times New Roman" w:hAnsi="Times New Roman"/>
              </w:rPr>
              <w:t>Тендерной документации</w:t>
            </w:r>
            <w:r>
              <w:rPr>
                <w:rFonts w:ascii="Times New Roman" w:hAnsi="Times New Roman"/>
              </w:rPr>
              <w:t>,</w:t>
            </w:r>
            <w:r w:rsidRPr="002364B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 именно: </w:t>
            </w:r>
            <w:r w:rsidRPr="002364B6">
              <w:rPr>
                <w:rFonts w:ascii="Times New Roman" w:hAnsi="Times New Roman"/>
                <w:lang w:val="ru-RU"/>
              </w:rPr>
              <w:t>техническую спецификацию, скрепленную печатью в прошитом виде с пронумерованными листами, последний лист заверен подписью и печатью</w:t>
            </w:r>
            <w:r>
              <w:rPr>
                <w:rFonts w:ascii="Times New Roman" w:hAnsi="Times New Roman"/>
                <w:lang w:val="ru-RU"/>
              </w:rPr>
              <w:t xml:space="preserve">, а также приложить </w:t>
            </w:r>
            <w:r w:rsidRPr="002364B6">
              <w:rPr>
                <w:rFonts w:ascii="Times New Roman" w:hAnsi="Times New Roman"/>
                <w:lang w:val="ru-RU"/>
              </w:rPr>
              <w:t>документ</w:t>
            </w:r>
            <w:r>
              <w:rPr>
                <w:rFonts w:ascii="Times New Roman" w:hAnsi="Times New Roman"/>
                <w:lang w:val="ru-RU"/>
              </w:rPr>
              <w:t>ы</w:t>
            </w:r>
            <w:r w:rsidRPr="002364B6">
              <w:rPr>
                <w:rFonts w:ascii="Times New Roman" w:hAnsi="Times New Roman"/>
                <w:lang w:val="ru-RU"/>
              </w:rPr>
              <w:t>, представляемые согл</w:t>
            </w:r>
            <w:r>
              <w:rPr>
                <w:rFonts w:ascii="Times New Roman" w:hAnsi="Times New Roman"/>
                <w:lang w:val="ru-RU"/>
              </w:rPr>
              <w:t>асно требованиям, предусмотренные</w:t>
            </w:r>
            <w:r w:rsidRPr="002364B6">
              <w:rPr>
                <w:rFonts w:ascii="Times New Roman" w:hAnsi="Times New Roman"/>
                <w:lang w:val="ru-RU"/>
              </w:rPr>
              <w:t xml:space="preserve"> </w:t>
            </w:r>
            <w:r w:rsidRPr="002364B6">
              <w:rPr>
                <w:rFonts w:ascii="Times New Roman" w:hAnsi="Times New Roman"/>
                <w:lang w:val="ru-RU"/>
              </w:rPr>
              <w:lastRenderedPageBreak/>
              <w:t>технической спецификацией</w:t>
            </w:r>
            <w:r>
              <w:rPr>
                <w:rFonts w:ascii="Times New Roman" w:hAnsi="Times New Roman"/>
                <w:lang w:val="ru-RU"/>
              </w:rPr>
              <w:t xml:space="preserve"> Т</w:t>
            </w:r>
            <w:r w:rsidRPr="002364B6">
              <w:rPr>
                <w:rFonts w:ascii="Times New Roman" w:hAnsi="Times New Roman"/>
                <w:lang w:val="ru-RU"/>
              </w:rPr>
              <w:t>ендерной документации.</w:t>
            </w:r>
          </w:p>
        </w:tc>
      </w:tr>
      <w:tr w:rsidR="00D64282" w:rsidRPr="00C974CA" w14:paraId="20B39085" w14:textId="77777777" w:rsidTr="00970AD6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851A5" w14:textId="77777777" w:rsidR="00D64282" w:rsidRPr="00C974CA" w:rsidRDefault="00D64282" w:rsidP="00D6428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0DF97" w14:textId="77777777" w:rsidR="00D64282" w:rsidRPr="00D64282" w:rsidRDefault="00D64282" w:rsidP="00D6428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1, 2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E639F" w14:textId="77777777" w:rsidR="00D64282" w:rsidRPr="00CB61F7" w:rsidRDefault="00D64282" w:rsidP="00D642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«Grand Group Construction»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09457" w14:textId="77777777" w:rsidR="00D00943" w:rsidRPr="00D00943" w:rsidRDefault="00D00943" w:rsidP="00D00943">
            <w:pPr>
              <w:tabs>
                <w:tab w:val="left" w:pos="275"/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00943">
              <w:rPr>
                <w:rFonts w:ascii="Times New Roman" w:hAnsi="Times New Roman" w:cs="Times New Roman"/>
                <w:lang w:val="ru-RU"/>
              </w:rPr>
              <w:t>1) В соответствии с требованиями Тендерной документации подпунктом 1) пункта 16 предусмотрено что, Тендерная заявка потенциального поставщика должна содержать:</w:t>
            </w:r>
          </w:p>
          <w:p w14:paraId="79C7B5AD" w14:textId="77777777" w:rsidR="00D00943" w:rsidRPr="00D00943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00943">
              <w:rPr>
                <w:rFonts w:ascii="Times New Roman" w:hAnsi="Times New Roman" w:cs="Times New Roman"/>
                <w:lang w:val="ru-RU"/>
              </w:rPr>
              <w:t xml:space="preserve">- заполненную и подписанную потенциальным поставщиком заявку на участие в тендере, в соответствии </w:t>
            </w:r>
            <w:r w:rsidRPr="00D00943">
              <w:rPr>
                <w:rFonts w:ascii="Times New Roman" w:hAnsi="Times New Roman" w:cs="Times New Roman"/>
                <w:b/>
                <w:lang w:val="ru-RU"/>
              </w:rPr>
              <w:t>с Приложениями №3 или №4</w:t>
            </w:r>
            <w:r w:rsidRPr="00D009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0943">
              <w:rPr>
                <w:rFonts w:ascii="Times New Roman" w:hAnsi="Times New Roman" w:cs="Times New Roman"/>
                <w:b/>
                <w:lang w:val="ru-RU"/>
              </w:rPr>
              <w:t xml:space="preserve">к тендерной </w:t>
            </w:r>
            <w:r w:rsidRPr="00D00943">
              <w:rPr>
                <w:rFonts w:ascii="Times New Roman" w:hAnsi="Times New Roman" w:cs="Times New Roman"/>
                <w:b/>
                <w:lang w:val="ru-RU"/>
              </w:rPr>
              <w:lastRenderedPageBreak/>
              <w:t>документации</w:t>
            </w:r>
            <w:r w:rsidRPr="00D00943">
              <w:rPr>
                <w:rFonts w:ascii="Times New Roman" w:hAnsi="Times New Roman" w:cs="Times New Roman"/>
                <w:lang w:val="ru-RU"/>
              </w:rPr>
              <w:t xml:space="preserve"> (для физических или юридических лиц);</w:t>
            </w:r>
          </w:p>
          <w:p w14:paraId="7D91B983" w14:textId="77777777" w:rsidR="00D00943" w:rsidRPr="00D00943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00943">
              <w:rPr>
                <w:rFonts w:ascii="Times New Roman" w:hAnsi="Times New Roman" w:cs="Times New Roman"/>
                <w:b/>
                <w:lang w:val="ru-RU"/>
              </w:rPr>
              <w:t>Потенциальный поставщик предоставил две тендерные заявки на участие в тендере:</w:t>
            </w:r>
          </w:p>
          <w:p w14:paraId="5A86C69B" w14:textId="77777777" w:rsidR="00D00943" w:rsidRPr="00D00943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00943">
              <w:rPr>
                <w:rFonts w:ascii="Times New Roman" w:hAnsi="Times New Roman" w:cs="Times New Roman"/>
                <w:b/>
                <w:lang w:val="ru-RU"/>
              </w:rPr>
              <w:t>1) Первая тендерная заявка представлена на лот №1 в количестве 32 листа;</w:t>
            </w:r>
          </w:p>
          <w:p w14:paraId="7F7E176C" w14:textId="77777777" w:rsidR="00D00943" w:rsidRPr="00D00943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00943">
              <w:rPr>
                <w:rFonts w:ascii="Times New Roman" w:hAnsi="Times New Roman" w:cs="Times New Roman"/>
                <w:b/>
                <w:lang w:val="ru-RU"/>
              </w:rPr>
              <w:t>2) Вторая тендерная заявка на лот №2 в количестве 4 листа;</w:t>
            </w:r>
          </w:p>
          <w:p w14:paraId="235598C0" w14:textId="77777777" w:rsidR="00D00943" w:rsidRPr="00D00943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00943">
              <w:rPr>
                <w:rFonts w:ascii="Times New Roman" w:hAnsi="Times New Roman" w:cs="Times New Roman"/>
                <w:b/>
                <w:lang w:val="ru-RU"/>
              </w:rPr>
              <w:t xml:space="preserve">Согласно требованиям Тендерной документации подпункта 1) пункта 16 и пункта 2 Приложения №4 </w:t>
            </w:r>
            <w:r w:rsidRPr="00D00943">
              <w:rPr>
                <w:rFonts w:ascii="Times New Roman" w:hAnsi="Times New Roman" w:cs="Times New Roman"/>
                <w:b/>
                <w:lang w:val="kk-KZ"/>
              </w:rPr>
              <w:t xml:space="preserve">предостовляется только одна </w:t>
            </w:r>
            <w:r w:rsidRPr="00D00943">
              <w:rPr>
                <w:rFonts w:ascii="Times New Roman" w:hAnsi="Times New Roman" w:cs="Times New Roman"/>
                <w:b/>
                <w:lang w:val="ru-RU"/>
              </w:rPr>
              <w:t xml:space="preserve">Тендерная заявка на участие в тендере с указанием полного наименования тендера и №№ лотов. </w:t>
            </w:r>
          </w:p>
          <w:p w14:paraId="25D1C3CF" w14:textId="77777777" w:rsidR="00D00943" w:rsidRPr="00D00943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00943">
              <w:rPr>
                <w:rFonts w:ascii="Times New Roman" w:hAnsi="Times New Roman" w:cs="Times New Roman"/>
                <w:b/>
                <w:lang w:val="ru-RU"/>
              </w:rPr>
              <w:t>Однако представленные потенциальным поставщиком две заявки на участие в тендере в лотах №№1,2 не подписаны, что не соответствует требованиями Тендерной документации подпунктом 1) пункта 16.</w:t>
            </w:r>
          </w:p>
          <w:p w14:paraId="7B51AFAB" w14:textId="77777777" w:rsidR="00D64282" w:rsidRPr="00D00943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00943">
              <w:rPr>
                <w:rFonts w:ascii="Times New Roman" w:hAnsi="Times New Roman" w:cs="Times New Roman"/>
                <w:b/>
                <w:i/>
                <w:lang w:val="ru-RU"/>
              </w:rPr>
              <w:t>Таким образом, потенциальный поставщик не соответствует требованиям подпункта 1) пункта 16 Тендерной документации.</w:t>
            </w:r>
          </w:p>
          <w:p w14:paraId="07CD1A4D" w14:textId="77777777" w:rsidR="00D00943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6276B418" w14:textId="77777777" w:rsidR="00D00943" w:rsidRPr="00A67034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2) </w:t>
            </w:r>
            <w:r w:rsidRPr="00A67034">
              <w:rPr>
                <w:rFonts w:ascii="Times New Roman" w:hAnsi="Times New Roman" w:cs="Times New Roman"/>
                <w:lang w:val="ru-RU"/>
              </w:rPr>
              <w:t>Согласно требованиям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67034">
              <w:rPr>
                <w:rFonts w:ascii="Times New Roman" w:hAnsi="Times New Roman" w:cs="Times New Roman"/>
                <w:lang w:val="ru-RU"/>
              </w:rPr>
              <w:t>Тендерной документации и разделу 1</w:t>
            </w:r>
            <w:r>
              <w:rPr>
                <w:rFonts w:ascii="Times New Roman" w:hAnsi="Times New Roman" w:cs="Times New Roman"/>
                <w:lang w:val="ru-RU"/>
              </w:rPr>
              <w:t xml:space="preserve"> П</w:t>
            </w:r>
            <w:r w:rsidRPr="00A67034">
              <w:rPr>
                <w:rFonts w:ascii="Times New Roman" w:hAnsi="Times New Roman" w:cs="Times New Roman"/>
                <w:lang w:val="ru-RU"/>
              </w:rPr>
              <w:t>риложения № 2 к Тендерной документации «Специальные квалификационные требования»</w:t>
            </w:r>
            <w:r>
              <w:rPr>
                <w:rFonts w:ascii="Times New Roman" w:hAnsi="Times New Roman" w:cs="Times New Roman"/>
                <w:lang w:val="ru-RU"/>
              </w:rPr>
              <w:t xml:space="preserve"> по лоту№2</w:t>
            </w:r>
            <w:r w:rsidRPr="00A67034">
              <w:rPr>
                <w:rFonts w:ascii="Times New Roman" w:hAnsi="Times New Roman" w:cs="Times New Roman"/>
                <w:lang w:val="ru-RU"/>
              </w:rPr>
              <w:t>, потенциальный поставщик кроме общих квалификационных требований, должен соответствовать специальным квалификационным требованиям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EE7D86D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 xml:space="preserve">1) Потенциальный поставщик должен обладать наличием опыта работы на рынке закупаемых аналогичных работ не менее 1 (одного) года. </w:t>
            </w:r>
          </w:p>
          <w:p w14:paraId="1F66DA64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 xml:space="preserve">Опыт работы подтверждается нотариально засвидетельствованными копиями подтверждающих документов (договоров подряда </w:t>
            </w:r>
            <w:r w:rsidRPr="001467F6">
              <w:rPr>
                <w:rFonts w:ascii="Times New Roman" w:hAnsi="Times New Roman" w:cs="Times New Roman"/>
                <w:lang w:val="ru-RU"/>
              </w:rPr>
              <w:lastRenderedPageBreak/>
              <w:t>или субподряда и государственных актов по приемке объектов в эксплуатацию или актов выполненных работ (оказанных услуг).</w:t>
            </w:r>
          </w:p>
          <w:p w14:paraId="47D4ED7E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 xml:space="preserve">2) </w:t>
            </w:r>
            <w:r w:rsidRPr="001467F6">
              <w:rPr>
                <w:rFonts w:ascii="Times New Roman" w:hAnsi="Times New Roman" w:cs="Times New Roman"/>
                <w:lang w:val="kk-KZ"/>
              </w:rPr>
              <w:t xml:space="preserve">Потенциальный поставщик </w:t>
            </w:r>
            <w:r w:rsidRPr="001467F6">
              <w:rPr>
                <w:rFonts w:ascii="Times New Roman" w:hAnsi="Times New Roman" w:cs="Times New Roman"/>
                <w:lang w:val="ru-RU"/>
              </w:rPr>
              <w:t>должен иметь в штате нижеуказанных</w:t>
            </w:r>
            <w:r w:rsidRPr="001467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67F6">
              <w:rPr>
                <w:rFonts w:ascii="Times New Roman" w:hAnsi="Times New Roman" w:cs="Times New Roman"/>
                <w:lang w:val="ru-RU"/>
              </w:rPr>
              <w:t>специалистов (для подтверждения необходимо представить копию штатного расписания и индивидуальные трудовые договора):</w:t>
            </w:r>
          </w:p>
          <w:p w14:paraId="4EA7D955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-одного инженера-строителя. Подтвердить наличием соответствующих нотариально засвидетельствованных копий документов (диплома).</w:t>
            </w:r>
          </w:p>
          <w:p w14:paraId="18497490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 xml:space="preserve">- двух специалистов с группой допуска по электробезопасности не ниже </w:t>
            </w:r>
            <w:r w:rsidRPr="001467F6">
              <w:rPr>
                <w:rFonts w:ascii="Times New Roman" w:hAnsi="Times New Roman" w:cs="Times New Roman"/>
                <w:lang w:val="en-US"/>
              </w:rPr>
              <w:t>IV</w:t>
            </w:r>
            <w:r w:rsidRPr="001467F6">
              <w:rPr>
                <w:rFonts w:ascii="Times New Roman" w:hAnsi="Times New Roman" w:cs="Times New Roman"/>
                <w:lang w:val="ru-RU"/>
              </w:rPr>
              <w:t xml:space="preserve"> группы. Подтвердить наличием соответствующих нотариально засвидетельствованных копий документов: диплома, протокола проверки знания и удостоверения;</w:t>
            </w:r>
          </w:p>
          <w:p w14:paraId="55097441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-одного специалиста КИПиА. Подтвердить наличием соответствующих нотариально засвидетельствованных копий документов: протокола проверки знания и удостоверение;</w:t>
            </w:r>
          </w:p>
          <w:p w14:paraId="66BDC770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- одного специалиста по «БиОТ» (Безопасность и охрана труда). Подтвердить наличием соответствующих нотариально засвидетельствованных копий документов: диплома и сертификата.</w:t>
            </w:r>
          </w:p>
          <w:p w14:paraId="19990E1F" w14:textId="77777777" w:rsidR="00D00943" w:rsidRPr="0098095E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3) Привлекаемый персонал, не должен иметь судимость и находиться на учете в наркологическом и психиатрическом диспансерах, для подтверждения необходимо предоставить копию электронной справки полученную с официального интернет источника</w:t>
            </w:r>
            <w:r w:rsidRPr="001467F6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FBF8D76" w14:textId="77777777" w:rsidR="00D00943" w:rsidRPr="001467F6" w:rsidRDefault="00D00943" w:rsidP="00D00943">
            <w:pPr>
              <w:widowControl w:val="0"/>
              <w:tabs>
                <w:tab w:val="left" w:pos="284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467F6">
              <w:rPr>
                <w:rFonts w:ascii="Times New Roman" w:hAnsi="Times New Roman"/>
                <w:b/>
              </w:rPr>
              <w:t xml:space="preserve">1. Потенциальный поставщик не представил соответствующие нотариально засвидетельствованные копии подтверждающих документов об обладании </w:t>
            </w:r>
            <w:r w:rsidRPr="001467F6">
              <w:rPr>
                <w:rFonts w:ascii="Times New Roman" w:hAnsi="Times New Roman"/>
                <w:b/>
                <w:lang w:val="ru-RU"/>
              </w:rPr>
              <w:t xml:space="preserve">опыта работы на </w:t>
            </w:r>
            <w:r w:rsidRPr="001467F6">
              <w:rPr>
                <w:rFonts w:ascii="Times New Roman" w:hAnsi="Times New Roman"/>
                <w:b/>
                <w:lang w:val="ru-RU"/>
              </w:rPr>
              <w:lastRenderedPageBreak/>
              <w:t>рынке закупаемых аналогичных работ не менее 1 (одного) года</w:t>
            </w:r>
            <w:r w:rsidRPr="001467F6">
              <w:rPr>
                <w:rFonts w:ascii="Times New Roman" w:hAnsi="Times New Roman"/>
                <w:b/>
              </w:rPr>
              <w:t>.</w:t>
            </w:r>
          </w:p>
          <w:p w14:paraId="12A2A550" w14:textId="77777777" w:rsidR="00D00943" w:rsidRPr="001467F6" w:rsidRDefault="00D00943" w:rsidP="00D00943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467F6">
              <w:rPr>
                <w:rFonts w:ascii="Times New Roman" w:hAnsi="Times New Roman" w:cs="Times New Roman"/>
                <w:b/>
                <w:lang w:val="ru-RU"/>
              </w:rPr>
              <w:t>2. У потенциального поставщика в составе тендерной заявки отсутствуют документы, подтверждающие специальные квалификационные требования согласно раздела 1 Приложения №2 к Тендерной документации по лоту №2, а именно:</w:t>
            </w:r>
          </w:p>
          <w:p w14:paraId="04AC9F72" w14:textId="77777777" w:rsidR="00D00943" w:rsidRPr="001467F6" w:rsidRDefault="00D00943" w:rsidP="00D00943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467F6">
              <w:rPr>
                <w:rFonts w:ascii="Times New Roman" w:hAnsi="Times New Roman" w:cs="Times New Roman"/>
                <w:b/>
                <w:lang w:val="ru-RU"/>
              </w:rPr>
              <w:t>-нотариально засвидетельствованную копию диплома на Носкова Юрий Викторовича;</w:t>
            </w:r>
          </w:p>
          <w:p w14:paraId="6D6D806C" w14:textId="77777777" w:rsidR="00D00943" w:rsidRPr="001467F6" w:rsidRDefault="00D00943" w:rsidP="00D00943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467F6">
              <w:rPr>
                <w:rFonts w:ascii="Times New Roman" w:hAnsi="Times New Roman" w:cs="Times New Roman"/>
                <w:b/>
                <w:lang w:val="ru-RU"/>
              </w:rPr>
              <w:t>-нотариально засвидетельствованную копию диплома на Садыкова Гарифуллу Сапаргалиевича;</w:t>
            </w:r>
          </w:p>
          <w:p w14:paraId="1CE4AF4A" w14:textId="77777777" w:rsidR="00D00943" w:rsidRPr="001467F6" w:rsidRDefault="00D00943" w:rsidP="00D00943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467F6">
              <w:rPr>
                <w:rFonts w:ascii="Times New Roman" w:hAnsi="Times New Roman" w:cs="Times New Roman"/>
                <w:b/>
                <w:lang w:val="ru-RU"/>
              </w:rPr>
              <w:t>-нотариально засвидетельствованных копий протокола проверки знания и удостоверение на Васильчука Николая Ивановича;</w:t>
            </w:r>
          </w:p>
          <w:p w14:paraId="0C256DB2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467F6">
              <w:rPr>
                <w:rFonts w:ascii="Times New Roman" w:hAnsi="Times New Roman" w:cs="Times New Roman"/>
                <w:b/>
                <w:lang w:val="ru-RU"/>
              </w:rPr>
              <w:t>-нотариально засвидетельствованную копию диплома на Садыкова Куаныша Асеновича.</w:t>
            </w:r>
          </w:p>
          <w:p w14:paraId="12EE07E7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67F6">
              <w:rPr>
                <w:rFonts w:ascii="Times New Roman" w:hAnsi="Times New Roman" w:cs="Times New Roman"/>
                <w:b/>
                <w:lang w:val="ru-RU"/>
              </w:rPr>
              <w:t>3. У потенциального поставщика в составе тендерной заявки отсутствуют копии электронных справок полученных с официального интернет источника</w:t>
            </w:r>
            <w:r w:rsidRPr="001467F6">
              <w:rPr>
                <w:rFonts w:ascii="Times New Roman" w:hAnsi="Times New Roman" w:cs="Times New Roman"/>
                <w:b/>
              </w:rPr>
              <w:t xml:space="preserve"> </w:t>
            </w:r>
            <w:r w:rsidRPr="001467F6">
              <w:rPr>
                <w:rFonts w:ascii="Times New Roman" w:eastAsia="Calibri" w:hAnsi="Times New Roman" w:cs="Times New Roman"/>
              </w:rPr>
              <w:t>(</w:t>
            </w:r>
            <w:hyperlink r:id="rId6" w:history="1">
              <w:r w:rsidRPr="001467F6">
                <w:rPr>
                  <w:rStyle w:val="a3"/>
                  <w:rFonts w:eastAsia="Calibri"/>
                </w:rPr>
                <w:t>www.e.gov.kz</w:t>
              </w:r>
            </w:hyperlink>
            <w:r w:rsidRPr="001467F6">
              <w:rPr>
                <w:rFonts w:ascii="Times New Roman" w:eastAsia="Calibri" w:hAnsi="Times New Roman" w:cs="Times New Roman"/>
              </w:rPr>
              <w:t>)</w:t>
            </w:r>
          </w:p>
          <w:p w14:paraId="50B1F246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1467F6">
              <w:rPr>
                <w:rFonts w:ascii="Times New Roman" w:hAnsi="Times New Roman" w:cs="Times New Roman"/>
                <w:b/>
                <w:lang w:val="ru-RU"/>
              </w:rPr>
              <w:t xml:space="preserve">подтверждающие о том, что, привлекаемый персонал не должен иметь судимость и находиться на учете в наркологическом и психиатрическом диспансерах согласно разделу 1 Приложения №2 к Тендерной документации по лоту №2, </w:t>
            </w:r>
            <w:r w:rsidRPr="001467F6">
              <w:rPr>
                <w:rFonts w:ascii="Times New Roman" w:eastAsia="Calibri" w:hAnsi="Times New Roman" w:cs="Times New Roman"/>
                <w:b/>
                <w:lang w:val="ru-RU"/>
              </w:rPr>
              <w:t>а именно:</w:t>
            </w:r>
          </w:p>
          <w:p w14:paraId="55A83A99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1467F6">
              <w:rPr>
                <w:rFonts w:ascii="Times New Roman" w:hAnsi="Times New Roman" w:cs="Times New Roman"/>
                <w:b/>
                <w:lang w:val="ru-RU"/>
              </w:rPr>
              <w:t>копии электронных справок о несудимости и что, на учете в наркологическом и психиатрическом диспансерах не состоит на Бекмагамбетовой Саиде Галимовне;</w:t>
            </w:r>
          </w:p>
          <w:p w14:paraId="31DCF140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467F6">
              <w:rPr>
                <w:rFonts w:ascii="Times New Roman" w:hAnsi="Times New Roman" w:cs="Times New Roman"/>
                <w:b/>
                <w:lang w:val="ru-RU"/>
              </w:rPr>
              <w:t xml:space="preserve">- копии электронных справок о несудимости и что, на учете в </w:t>
            </w:r>
            <w:r w:rsidRPr="001467F6">
              <w:rPr>
                <w:rFonts w:ascii="Times New Roman" w:hAnsi="Times New Roman" w:cs="Times New Roman"/>
                <w:b/>
                <w:lang w:val="ru-RU"/>
              </w:rPr>
              <w:lastRenderedPageBreak/>
              <w:t>наркологическом и психиатрическом диспансерах не состоит на Садыкова Гарифуллу Сапаргалиевича;</w:t>
            </w:r>
          </w:p>
          <w:p w14:paraId="041FECC9" w14:textId="77777777" w:rsidR="00D00943" w:rsidRPr="001467F6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467F6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Васильчука Николая Ивановича;</w:t>
            </w:r>
          </w:p>
          <w:p w14:paraId="57CB87E7" w14:textId="77777777" w:rsidR="00D00943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1467F6">
              <w:rPr>
                <w:rFonts w:ascii="Times New Roman" w:hAnsi="Times New Roman" w:cs="Times New Roman"/>
                <w:b/>
                <w:lang w:val="ru-RU"/>
              </w:rPr>
              <w:t>- копии электронной справки о несудимости Садыкова Куаныша Асеновича.</w:t>
            </w:r>
          </w:p>
          <w:p w14:paraId="36297B31" w14:textId="77777777" w:rsidR="00D00943" w:rsidRDefault="00D00943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1467F6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Таким образом, потенциальный поставщик не соответствует</w:t>
            </w:r>
            <w:r w:rsidRPr="001467F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467F6">
              <w:rPr>
                <w:rFonts w:ascii="Times New Roman" w:hAnsi="Times New Roman" w:cs="Times New Roman"/>
                <w:b/>
                <w:i/>
                <w:lang w:val="ru-RU"/>
              </w:rPr>
              <w:t>специальным квалификационным</w:t>
            </w:r>
            <w:r w:rsidRPr="001467F6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 xml:space="preserve"> требованиям </w:t>
            </w:r>
            <w:r w:rsidRPr="001467F6">
              <w:rPr>
                <w:rFonts w:ascii="Times New Roman" w:hAnsi="Times New Roman" w:cs="Times New Roman"/>
                <w:b/>
                <w:i/>
                <w:lang w:val="ru-RU"/>
              </w:rPr>
              <w:t>раздела 1 Приложения № 2 к Тендерной документации.</w:t>
            </w:r>
          </w:p>
          <w:p w14:paraId="7067CB35" w14:textId="77777777" w:rsidR="001467F6" w:rsidRDefault="001467F6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14:paraId="58EBAA3C" w14:textId="77777777" w:rsidR="001467F6" w:rsidRPr="00A67034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C75157">
              <w:rPr>
                <w:rFonts w:ascii="Times New Roman" w:hAnsi="Times New Roman" w:cs="Times New Roman"/>
                <w:i/>
                <w:lang w:val="ru-RU"/>
              </w:rPr>
              <w:t>3)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Pr="00A67034">
              <w:rPr>
                <w:rFonts w:ascii="Times New Roman" w:hAnsi="Times New Roman" w:cs="Times New Roman"/>
                <w:lang w:val="ru-RU"/>
              </w:rPr>
              <w:t>Согласно требованиям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67034">
              <w:rPr>
                <w:rFonts w:ascii="Times New Roman" w:hAnsi="Times New Roman" w:cs="Times New Roman"/>
                <w:lang w:val="ru-RU"/>
              </w:rPr>
              <w:t>Тендерной документации и разделу 1</w:t>
            </w:r>
            <w:r>
              <w:rPr>
                <w:rFonts w:ascii="Times New Roman" w:hAnsi="Times New Roman" w:cs="Times New Roman"/>
                <w:lang w:val="ru-RU"/>
              </w:rPr>
              <w:t xml:space="preserve"> П</w:t>
            </w:r>
            <w:r w:rsidRPr="00A67034">
              <w:rPr>
                <w:rFonts w:ascii="Times New Roman" w:hAnsi="Times New Roman" w:cs="Times New Roman"/>
                <w:lang w:val="ru-RU"/>
              </w:rPr>
              <w:t>риложения № 2 к Тендерной документации «Специальные квалификационные требования»</w:t>
            </w:r>
            <w:r>
              <w:rPr>
                <w:rFonts w:ascii="Times New Roman" w:hAnsi="Times New Roman" w:cs="Times New Roman"/>
                <w:lang w:val="ru-RU"/>
              </w:rPr>
              <w:t xml:space="preserve"> по лоту№1</w:t>
            </w:r>
            <w:r w:rsidRPr="00A67034">
              <w:rPr>
                <w:rFonts w:ascii="Times New Roman" w:hAnsi="Times New Roman" w:cs="Times New Roman"/>
                <w:lang w:val="ru-RU"/>
              </w:rPr>
              <w:t>, потенциальный поставщик кроме общих квалификационных требований, должен соответствовать специальным квалификационным требованиям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63EEB4E8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 xml:space="preserve">1) Потенциальный поставщик должен обладать наличием опыта работы на рынке закупаемых аналогичных работ не менее 1 (одного) года. </w:t>
            </w:r>
          </w:p>
          <w:p w14:paraId="579F24D0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Опыт работы подтверждается нотариально засвидетельствованными копиями подтверждающих документов (договоров подряда или субподряда и государственных актов по приемке объектов в эксплуатацию или актов выполненных работ (оказанных услуг).</w:t>
            </w:r>
          </w:p>
          <w:p w14:paraId="0F54150F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 xml:space="preserve">2) Потенциальный поставщик должен иметь в штате нижеуказанных специалистов (для подтверждения необходимо представить нотариально засвидетельствованные копии </w:t>
            </w:r>
            <w:r w:rsidRPr="001467F6">
              <w:rPr>
                <w:rFonts w:ascii="Times New Roman" w:hAnsi="Times New Roman" w:cs="Times New Roman"/>
                <w:lang w:val="ru-RU"/>
              </w:rPr>
              <w:lastRenderedPageBreak/>
              <w:t>штатного расписания и индивидуальные трудовые договора):</w:t>
            </w:r>
          </w:p>
          <w:p w14:paraId="27B89D98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- не менее 2-х аттестованных инженерно-технических работников. Подтвердить наличием соответствующих нотариально засвидетельствованных копий документов;</w:t>
            </w:r>
          </w:p>
          <w:p w14:paraId="70828C15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- одного инженера-строителя. Подтвердить наличием соответствующих нотариально засвидетельствованных копий документов (диплома);</w:t>
            </w:r>
          </w:p>
          <w:p w14:paraId="5B4506DA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 xml:space="preserve">- не менее 2-х специалистов с группой допуска по электробезопасности не ниже </w:t>
            </w:r>
            <w:r w:rsidRPr="001467F6">
              <w:rPr>
                <w:rFonts w:ascii="Times New Roman" w:hAnsi="Times New Roman" w:cs="Times New Roman"/>
                <w:lang w:val="en-US"/>
              </w:rPr>
              <w:t>III</w:t>
            </w:r>
            <w:r w:rsidRPr="001467F6">
              <w:rPr>
                <w:rFonts w:ascii="Times New Roman" w:hAnsi="Times New Roman" w:cs="Times New Roman"/>
                <w:lang w:val="ru-RU"/>
              </w:rPr>
              <w:t xml:space="preserve"> группы. Подтвердить наличием соответствующих нотариально засвидетельствованных копий документов: диплома, протокола проверки знания и удостоверения;</w:t>
            </w:r>
          </w:p>
          <w:p w14:paraId="0224B18A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- одного специалиста по «БиОТ» (Безопасность и охрана труда). Подтвердить наличием соответствующих нотариально засвидетельствованных копий документов: диплома и сертификата;</w:t>
            </w:r>
          </w:p>
          <w:p w14:paraId="54BBB487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 xml:space="preserve">- наличие 2-х специалистов с сертификатом на сервис и </w:t>
            </w:r>
            <w:r w:rsidRPr="001467F6">
              <w:rPr>
                <w:rFonts w:ascii="Times New Roman" w:hAnsi="Times New Roman" w:cs="Times New Roman"/>
                <w:lang w:val="kk-KZ"/>
              </w:rPr>
              <w:t>техническое обслуживание</w:t>
            </w:r>
            <w:r w:rsidRPr="001467F6">
              <w:rPr>
                <w:rFonts w:ascii="Times New Roman" w:hAnsi="Times New Roman" w:cs="Times New Roman"/>
                <w:lang w:val="ru-RU"/>
              </w:rPr>
              <w:t xml:space="preserve"> систем</w:t>
            </w:r>
            <w:r w:rsidRPr="001467F6">
              <w:rPr>
                <w:rFonts w:ascii="Times New Roman" w:hAnsi="Times New Roman" w:cs="Times New Roman"/>
                <w:lang w:val="kk-KZ"/>
              </w:rPr>
              <w:t xml:space="preserve"> отопления</w:t>
            </w:r>
            <w:r w:rsidRPr="001467F6">
              <w:rPr>
                <w:rFonts w:ascii="Times New Roman" w:hAnsi="Times New Roman" w:cs="Times New Roman"/>
                <w:lang w:val="ru-RU"/>
              </w:rPr>
              <w:t>, вентиляции, водоснабжения и кондиционирования. Подтвердить наличием соответствующих нотариально засвидетельствованных копий документов: диплома;</w:t>
            </w:r>
          </w:p>
          <w:p w14:paraId="40097E21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- не менее 2-х кафельщиков. Подтвердить наличием соответствующих копий документов;</w:t>
            </w:r>
          </w:p>
          <w:p w14:paraId="473895B9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- не менее 2-х сварщиков. Подтвердить наличием соответствующих копий документов;</w:t>
            </w:r>
          </w:p>
          <w:p w14:paraId="60D4BCF6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- не менее 2-х штукатур-маляров. Подтвердить наличием соответствующих копий документов;</w:t>
            </w:r>
          </w:p>
          <w:p w14:paraId="5C6212A4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 xml:space="preserve">- не менее 2-х плотников. Подтвердить наличием </w:t>
            </w:r>
            <w:r w:rsidRPr="001467F6">
              <w:rPr>
                <w:rFonts w:ascii="Times New Roman" w:hAnsi="Times New Roman" w:cs="Times New Roman"/>
                <w:lang w:val="ru-RU"/>
              </w:rPr>
              <w:lastRenderedPageBreak/>
              <w:t>соответствующих копий документов;</w:t>
            </w:r>
          </w:p>
          <w:p w14:paraId="3971FF49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- не менее 2-х сантехников. Подтвердить наличием соответствующих копий документов;</w:t>
            </w:r>
          </w:p>
          <w:p w14:paraId="655B67F6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- не менее 3-х монтажников по устройству окон. Подтвердить наличием соответствующих копий документов, а также копии протокола работников о прохождении и сдачи экзаменов по ПТМ.</w:t>
            </w:r>
          </w:p>
          <w:p w14:paraId="7EB03D67" w14:textId="77777777" w:rsidR="001467F6" w:rsidRPr="001467F6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67F6">
              <w:rPr>
                <w:rFonts w:ascii="Times New Roman" w:hAnsi="Times New Roman" w:cs="Times New Roman"/>
                <w:lang w:val="ru-RU"/>
              </w:rPr>
              <w:t>3) Привлекаемый персонал, не должен иметь судимость и находиться на учете в наркологическом и психиатрическом диспансерах, для подтверждения необходимо предоставить копию электронной справки полученную с официального интернет источника</w:t>
            </w:r>
            <w:r w:rsidRPr="001467F6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A308DFB" w14:textId="77777777" w:rsidR="001467F6" w:rsidRPr="00C75157" w:rsidRDefault="001467F6" w:rsidP="001467F6">
            <w:pPr>
              <w:widowControl w:val="0"/>
              <w:tabs>
                <w:tab w:val="left" w:pos="284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5157">
              <w:rPr>
                <w:rFonts w:ascii="Times New Roman" w:hAnsi="Times New Roman"/>
                <w:b/>
              </w:rPr>
              <w:t xml:space="preserve">1. Потенциальный поставщик не представил соответствующие нотариально засвидетельствованные копии подтверждающих документов об обладании </w:t>
            </w:r>
            <w:r w:rsidRPr="00C75157">
              <w:rPr>
                <w:rFonts w:ascii="Times New Roman" w:hAnsi="Times New Roman"/>
                <w:b/>
                <w:lang w:val="ru-RU"/>
              </w:rPr>
              <w:t>опыта работы на рынке закупаемых аналогичных работ не менее 1 (одного) года</w:t>
            </w:r>
            <w:r w:rsidRPr="00C75157">
              <w:rPr>
                <w:rFonts w:ascii="Times New Roman" w:hAnsi="Times New Roman"/>
                <w:b/>
              </w:rPr>
              <w:t>.</w:t>
            </w:r>
          </w:p>
          <w:p w14:paraId="43C3AFDF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2. У потенциального поставщика в составе тендерной заявки отсутствуют документы, подтверждающие специальные квалификационные требования согласно раздела 1 Приложения №2 к Тендерной документации по лоту №2, а именно:</w:t>
            </w:r>
          </w:p>
          <w:p w14:paraId="453EE81C" w14:textId="77777777" w:rsidR="001467F6" w:rsidRPr="00C75157" w:rsidRDefault="00A55234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="001467F6" w:rsidRPr="00C75157">
              <w:rPr>
                <w:rFonts w:ascii="Times New Roman" w:hAnsi="Times New Roman" w:cs="Times New Roman"/>
                <w:b/>
                <w:lang w:val="ru-RU"/>
              </w:rPr>
              <w:t>нотариально засвидетельствованные копии квалификационного аттестата и протокола заседания аттестационной комиссии на Оралова Рустема Калиевича;</w:t>
            </w:r>
          </w:p>
          <w:p w14:paraId="195B5BCE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-нотариально засвидетельствованные копии квалификационного аттестата и протокола заседания аттестационной комиссии на Цой Александра Витальевича;</w:t>
            </w:r>
          </w:p>
          <w:p w14:paraId="60DDBB4F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 xml:space="preserve">-нотариально засвидетельствованную копию </w:t>
            </w:r>
            <w:r w:rsidRPr="00C75157">
              <w:rPr>
                <w:rFonts w:ascii="Times New Roman" w:hAnsi="Times New Roman" w:cs="Times New Roman"/>
                <w:b/>
                <w:lang w:val="ru-RU"/>
              </w:rPr>
              <w:lastRenderedPageBreak/>
              <w:t>диплома на Мажеренова Руслана Манарбековича;</w:t>
            </w:r>
          </w:p>
          <w:p w14:paraId="3567BEDC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-нотариально засвидетельствованную копию диплома на Казизова Наримана Руслановича;</w:t>
            </w:r>
          </w:p>
          <w:p w14:paraId="6811CCBF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-нотариально засвидетельствованную копию диплома на Қайратұлы Ерасыл;</w:t>
            </w:r>
          </w:p>
          <w:p w14:paraId="0DE89887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протокола работников о прохождении и сдачи экзаменов по ПТМ на Носкова Александра Юрьевича;</w:t>
            </w:r>
          </w:p>
          <w:p w14:paraId="2F301E0E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протокола работников о прохождении и сдачи экзаменов по ПТМ на Жұмағали Аян Мәжитұлы;</w:t>
            </w:r>
          </w:p>
          <w:p w14:paraId="63FDBC9A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протокола работников о прохождении и сдачи экзаменов по ПТМ на С</w:t>
            </w:r>
            <w:r w:rsidRPr="00C75157">
              <w:rPr>
                <w:rFonts w:ascii="Times New Roman" w:hAnsi="Times New Roman" w:cs="Times New Roman"/>
                <w:b/>
                <w:lang w:val="kk-KZ"/>
              </w:rPr>
              <w:t>әду ДанияраСәйдуллаұлы.</w:t>
            </w:r>
          </w:p>
          <w:p w14:paraId="18393EA8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3. У потенциального поставщика в составе тендерной заявки отсутствуют копии электронных справок полученных с официального интернет источника</w:t>
            </w:r>
            <w:r w:rsidRPr="00C75157">
              <w:rPr>
                <w:rFonts w:ascii="Times New Roman" w:hAnsi="Times New Roman" w:cs="Times New Roman"/>
                <w:b/>
              </w:rPr>
              <w:t xml:space="preserve"> </w:t>
            </w:r>
            <w:r w:rsidRPr="00A55234">
              <w:rPr>
                <w:rFonts w:ascii="Times New Roman" w:eastAsia="Calibri" w:hAnsi="Times New Roman" w:cs="Times New Roman"/>
              </w:rPr>
              <w:t>(</w:t>
            </w:r>
            <w:hyperlink r:id="rId7" w:history="1">
              <w:r w:rsidRPr="00A55234">
                <w:rPr>
                  <w:rStyle w:val="a3"/>
                  <w:rFonts w:ascii="Times New Roman" w:eastAsia="Calibri" w:hAnsi="Times New Roman" w:cs="Times New Roman"/>
                </w:rPr>
                <w:t>www.e.gov.kz</w:t>
              </w:r>
            </w:hyperlink>
            <w:r w:rsidRPr="00A55234">
              <w:rPr>
                <w:rFonts w:ascii="Times New Roman" w:eastAsia="Calibri" w:hAnsi="Times New Roman" w:cs="Times New Roman"/>
              </w:rPr>
              <w:t>)</w:t>
            </w:r>
            <w:r w:rsidRPr="00A5523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A55234">
              <w:rPr>
                <w:rFonts w:ascii="Times New Roman" w:hAnsi="Times New Roman" w:cs="Times New Roman"/>
                <w:b/>
                <w:lang w:val="ru-RU"/>
              </w:rPr>
              <w:t>подтверждающие</w:t>
            </w:r>
            <w:r w:rsidRPr="00C75157">
              <w:rPr>
                <w:rFonts w:ascii="Times New Roman" w:hAnsi="Times New Roman" w:cs="Times New Roman"/>
                <w:b/>
                <w:lang w:val="ru-RU"/>
              </w:rPr>
              <w:t xml:space="preserve"> о том, что, привлекаемый персонал не должен иметь судимость и находиться на учете в наркологическом и психиатрическом диспансерах согласно разделу 1 Приложения №2 к Тендерной документации по лоту №2, </w:t>
            </w:r>
            <w:r w:rsidRPr="00C75157">
              <w:rPr>
                <w:rFonts w:ascii="Times New Roman" w:eastAsia="Calibri" w:hAnsi="Times New Roman" w:cs="Times New Roman"/>
                <w:b/>
                <w:lang w:val="ru-RU"/>
              </w:rPr>
              <w:t>а именно:</w:t>
            </w:r>
          </w:p>
          <w:p w14:paraId="67257D48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Оралова Рустема Калиевича;</w:t>
            </w:r>
          </w:p>
          <w:p w14:paraId="24443396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Цой Александра Витальевича;</w:t>
            </w:r>
          </w:p>
          <w:p w14:paraId="677BC1B4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 xml:space="preserve">- копии электронных справок о несудимости и что, на учете в наркологическом и психиатрическом диспансерах </w:t>
            </w:r>
            <w:r w:rsidRPr="00C75157">
              <w:rPr>
                <w:rFonts w:ascii="Times New Roman" w:hAnsi="Times New Roman" w:cs="Times New Roman"/>
                <w:b/>
                <w:lang w:val="ru-RU"/>
              </w:rPr>
              <w:lastRenderedPageBreak/>
              <w:t>не состоит на Турдалиева Кенже Капашовича;</w:t>
            </w:r>
          </w:p>
          <w:p w14:paraId="11C309C9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Мажеренова Руслана Манарбековича;</w:t>
            </w:r>
          </w:p>
          <w:p w14:paraId="025B0D02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Казизова Наримана Руслановича;</w:t>
            </w:r>
          </w:p>
          <w:p w14:paraId="7A0EC6E9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Қайратұлы Ерасыл;</w:t>
            </w:r>
          </w:p>
          <w:p w14:paraId="23F1D9E6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 xml:space="preserve">- копии электронных справок о несудимости и что, на учете в наркологическом и психиатрическом диспансерах не состоит на </w:t>
            </w:r>
            <w:r w:rsidRPr="00C75157">
              <w:rPr>
                <w:rFonts w:ascii="Times New Roman" w:hAnsi="Times New Roman" w:cs="Times New Roman"/>
                <w:b/>
                <w:lang w:val="kk-KZ"/>
              </w:rPr>
              <w:t>Зуева Олега Борисовича;</w:t>
            </w:r>
          </w:p>
          <w:p w14:paraId="104123B3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Блялова Адильбека Аяпбекомича;</w:t>
            </w:r>
          </w:p>
          <w:p w14:paraId="2E034705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Ходжахметова Тынымбайа Жарбосыновича;</w:t>
            </w:r>
          </w:p>
          <w:p w14:paraId="4EC85F1C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Ахметова Абушахима Сериковича;</w:t>
            </w:r>
          </w:p>
          <w:p w14:paraId="77F59C45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Нурханова Сагындыка Малдыбаевича;</w:t>
            </w:r>
          </w:p>
          <w:p w14:paraId="247900DF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Тлеубаевой Гульмиры Рысмагамбетовна;</w:t>
            </w:r>
          </w:p>
          <w:p w14:paraId="512343F3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lastRenderedPageBreak/>
              <w:t>- копии электронных справок о несудимости и что, на учете в наркологическом и психиатрическом диспансерах не состоит на Шамелова Ержана Сиражовича;</w:t>
            </w:r>
          </w:p>
          <w:p w14:paraId="50F2B26B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наТаменова Мукаша Сванбековича;</w:t>
            </w:r>
          </w:p>
          <w:p w14:paraId="09B3975B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на Раисова Самата Султангалиевича;</w:t>
            </w:r>
          </w:p>
          <w:p w14:paraId="49C2216D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Балтабековича Жексембека Тулеубековича;</w:t>
            </w:r>
          </w:p>
          <w:p w14:paraId="3789223F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и что, на учете в наркологическом и психиатрическом диспансерах не состоит на Мальцева Андрейа Сергеевича;</w:t>
            </w:r>
          </w:p>
          <w:p w14:paraId="22F3A7F3" w14:textId="77777777" w:rsidR="001467F6" w:rsidRPr="00C75157" w:rsidRDefault="001467F6" w:rsidP="001467F6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на Носкова Александра Юрьевича;</w:t>
            </w:r>
          </w:p>
          <w:p w14:paraId="787EDFAE" w14:textId="77777777" w:rsidR="001467F6" w:rsidRPr="00C75157" w:rsidRDefault="001467F6" w:rsidP="00146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75157">
              <w:rPr>
                <w:rFonts w:ascii="Times New Roman" w:hAnsi="Times New Roman" w:cs="Times New Roman"/>
                <w:b/>
                <w:lang w:val="ru-RU"/>
              </w:rPr>
              <w:t>- копии электронных справок о несудимости на Жұмағали Аян Мәжитұлы</w:t>
            </w:r>
          </w:p>
          <w:p w14:paraId="3657FE36" w14:textId="77777777" w:rsidR="001467F6" w:rsidRDefault="001467F6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1467F6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Таким образом, потенциальный поставщик не соответствует</w:t>
            </w:r>
            <w:r w:rsidRPr="001467F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467F6">
              <w:rPr>
                <w:rFonts w:ascii="Times New Roman" w:hAnsi="Times New Roman" w:cs="Times New Roman"/>
                <w:b/>
                <w:i/>
                <w:lang w:val="ru-RU"/>
              </w:rPr>
              <w:t>специальным квалификационным</w:t>
            </w:r>
            <w:r w:rsidRPr="001467F6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 xml:space="preserve"> требованиям </w:t>
            </w:r>
            <w:r w:rsidRPr="001467F6">
              <w:rPr>
                <w:rFonts w:ascii="Times New Roman" w:hAnsi="Times New Roman" w:cs="Times New Roman"/>
                <w:b/>
                <w:i/>
                <w:lang w:val="ru-RU"/>
              </w:rPr>
              <w:t>раздела 1 Приложения № 2 к Тендерной документации.</w:t>
            </w:r>
          </w:p>
          <w:p w14:paraId="68C03BF3" w14:textId="77777777" w:rsidR="00A55234" w:rsidRDefault="00A55234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14:paraId="31C8CD6B" w14:textId="77777777" w:rsidR="001F19F5" w:rsidRDefault="001F19F5" w:rsidP="004612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4) </w:t>
            </w:r>
            <w:r w:rsidRPr="00ED6877">
              <w:rPr>
                <w:rFonts w:ascii="Times New Roman" w:hAnsi="Times New Roman" w:cs="Times New Roman"/>
                <w:lang w:val="ru-RU"/>
              </w:rPr>
              <w:t xml:space="preserve">В соответствии с требованиями Тендерной документации подпунктом 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ED6877">
              <w:rPr>
                <w:rFonts w:ascii="Times New Roman" w:hAnsi="Times New Roman" w:cs="Times New Roman"/>
                <w:lang w:val="ru-RU"/>
              </w:rPr>
              <w:t>) пункта 16 предусмотрено что</w:t>
            </w:r>
            <w:r>
              <w:rPr>
                <w:rFonts w:ascii="Times New Roman" w:hAnsi="Times New Roman" w:cs="Times New Roman"/>
                <w:lang w:val="ru-RU"/>
              </w:rPr>
              <w:t>, Тендерная заявка потенциального поставщика должна содержать</w:t>
            </w:r>
            <w:r w:rsidRPr="00ED6877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F7D4A2C" w14:textId="77777777" w:rsidR="001F19F5" w:rsidRPr="00ED6877" w:rsidRDefault="001F19F5" w:rsidP="004612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ED6877">
              <w:rPr>
                <w:rFonts w:ascii="Times New Roman" w:hAnsi="Times New Roman" w:cs="Times New Roman"/>
                <w:lang w:val="ru-RU"/>
              </w:rPr>
              <w:t xml:space="preserve">оригинал справки банка или филиала банка, в котором обслуживается потенциальный поставщик об отсутствии просроченной задолженности потенциального поставщика, длящихся более трех месяцев, предшествующих дате выдачи </w:t>
            </w:r>
            <w:r w:rsidRPr="00ED6877">
              <w:rPr>
                <w:rFonts w:ascii="Times New Roman" w:hAnsi="Times New Roman" w:cs="Times New Roman"/>
                <w:lang w:val="ru-RU"/>
              </w:rPr>
              <w:lastRenderedPageBreak/>
              <w:t>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Казахстан. Если потенциальный поставщик является клиентом нескольких банков второго уровня или их филиалов, а также иностранного банка, данная справка представляется от каждого из таких банков. Справка должна быть выдана не ранее одного месяца, предшествующего дате вскрытия конвертов с тендерными заявками.</w:t>
            </w:r>
          </w:p>
          <w:p w14:paraId="0493850E" w14:textId="77777777" w:rsidR="001F19F5" w:rsidRPr="009A3B5B" w:rsidRDefault="001F19F5" w:rsidP="00461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D0EF8">
              <w:rPr>
                <w:rFonts w:ascii="Times New Roman" w:eastAsia="Times New Roman" w:hAnsi="Times New Roman"/>
                <w:b/>
                <w:lang w:val="ru-RU" w:eastAsia="ru-RU"/>
              </w:rPr>
              <w:t>Потенциальный поставщик предоставил</w:t>
            </w:r>
            <w:r w:rsidRPr="00ED687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ED6877">
              <w:rPr>
                <w:rFonts w:ascii="Times New Roman" w:hAnsi="Times New Roman" w:cs="Times New Roman"/>
                <w:b/>
                <w:lang w:val="ru-RU"/>
              </w:rPr>
              <w:t xml:space="preserve"> состав</w:t>
            </w:r>
            <w:r>
              <w:rPr>
                <w:rFonts w:ascii="Times New Roman" w:hAnsi="Times New Roman" w:cs="Times New Roman"/>
                <w:b/>
                <w:lang w:val="ru-RU"/>
              </w:rPr>
              <w:t>е тендерной заявки электронные</w:t>
            </w:r>
            <w:r w:rsidRPr="009A3B5B">
              <w:rPr>
                <w:rFonts w:ascii="Times New Roman" w:hAnsi="Times New Roman" w:cs="Times New Roman"/>
                <w:b/>
                <w:lang w:val="ru-RU"/>
              </w:rPr>
              <w:t xml:space="preserve"> справк</w:t>
            </w:r>
            <w:r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9A3B5B">
              <w:rPr>
                <w:rFonts w:ascii="Times New Roman" w:hAnsi="Times New Roman" w:cs="Times New Roman"/>
                <w:b/>
                <w:lang w:val="ru-RU"/>
              </w:rPr>
              <w:t xml:space="preserve"> банка АО «Банк ЦентрКредит»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, однако в справках представленные потенциальным поставщиком отсутствует содержание текст </w:t>
            </w:r>
            <w:r w:rsidRPr="00A85B2D">
              <w:rPr>
                <w:rFonts w:ascii="Times New Roman" w:hAnsi="Times New Roman" w:cs="Times New Roman"/>
                <w:b/>
                <w:lang w:val="ru-RU"/>
              </w:rPr>
              <w:t xml:space="preserve">в котором обслуживается потенциальный поставщик </w:t>
            </w:r>
            <w:r w:rsidR="000A615D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Pr="00A85B2D">
              <w:rPr>
                <w:rFonts w:ascii="Times New Roman" w:hAnsi="Times New Roman" w:cs="Times New Roman"/>
                <w:b/>
                <w:lang w:val="ru-RU"/>
              </w:rPr>
              <w:t>об отсутствии просроченной задолженности 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</w:t>
            </w:r>
            <w:r w:rsidR="000A615D">
              <w:rPr>
                <w:rFonts w:ascii="Times New Roman" w:hAnsi="Times New Roman" w:cs="Times New Roman"/>
                <w:b/>
                <w:lang w:val="ru-RU"/>
              </w:rPr>
              <w:t>»</w:t>
            </w:r>
            <w:r w:rsidRPr="00A85B2D">
              <w:rPr>
                <w:rFonts w:ascii="Times New Roman" w:hAnsi="Times New Roman" w:cs="Times New Roman"/>
                <w:b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14:paraId="2A64225C" w14:textId="77777777" w:rsidR="001F19F5" w:rsidRPr="00001047" w:rsidRDefault="001F19F5" w:rsidP="004612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001047">
              <w:rPr>
                <w:rFonts w:ascii="Times New Roman" w:eastAsia="Times New Roman" w:hAnsi="Times New Roman"/>
                <w:i/>
                <w:lang w:val="ru-RU" w:eastAsia="ru-RU"/>
              </w:rPr>
              <w:t xml:space="preserve">Таким образом, потенциальный поставщик не соответствует требованиям </w:t>
            </w:r>
            <w:r w:rsidRPr="00001047">
              <w:rPr>
                <w:rFonts w:ascii="Times New Roman" w:hAnsi="Times New Roman" w:cs="Times New Roman"/>
                <w:i/>
                <w:lang w:val="ru-RU"/>
              </w:rPr>
              <w:t xml:space="preserve">подпункта 10) пункта 16) </w:t>
            </w:r>
            <w:r w:rsidRPr="00001047">
              <w:rPr>
                <w:rFonts w:ascii="Times New Roman" w:eastAsia="Times New Roman" w:hAnsi="Times New Roman"/>
                <w:i/>
                <w:lang w:val="ru-RU" w:eastAsia="ru-RU"/>
              </w:rPr>
              <w:t>Тендерной документации.</w:t>
            </w:r>
          </w:p>
          <w:p w14:paraId="5E86E6B5" w14:textId="77777777" w:rsidR="00A55234" w:rsidRPr="001467F6" w:rsidRDefault="00A55234" w:rsidP="00461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14:paraId="784D8BF0" w14:textId="77777777" w:rsidR="001F19F5" w:rsidRDefault="001F19F5" w:rsidP="004612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5) </w:t>
            </w:r>
            <w:r w:rsidRPr="00ED6877">
              <w:rPr>
                <w:rFonts w:ascii="Times New Roman" w:hAnsi="Times New Roman" w:cs="Times New Roman"/>
                <w:lang w:val="ru-RU"/>
              </w:rPr>
              <w:t xml:space="preserve">В соответствии с требованиями Тендерной документации подпунктом 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ED6877">
              <w:rPr>
                <w:rFonts w:ascii="Times New Roman" w:hAnsi="Times New Roman" w:cs="Times New Roman"/>
                <w:lang w:val="ru-RU"/>
              </w:rPr>
              <w:t>) пункта 16 предусмотрено что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потенциальный поставщик должен предоставить</w:t>
            </w:r>
            <w:r w:rsidRPr="00ED6877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51FE5C64" w14:textId="77777777" w:rsidR="001F19F5" w:rsidRDefault="001F19F5" w:rsidP="004612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9A3B5B">
              <w:rPr>
                <w:rFonts w:ascii="Times New Roman" w:hAnsi="Times New Roman" w:cs="Times New Roman"/>
                <w:lang w:val="ru-RU"/>
              </w:rPr>
              <w:t>оригинал (электронный документ) сведений об отсутствии (наличии) задолженности, учет по которым ведется в органах государственных доходов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месяца, предшествующего дате вскрытия конвертов с тендерными заявками</w:t>
            </w:r>
          </w:p>
          <w:p w14:paraId="262B38E1" w14:textId="77777777" w:rsidR="004612E4" w:rsidRPr="00001047" w:rsidRDefault="004612E4" w:rsidP="00461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D0EF8">
              <w:rPr>
                <w:rFonts w:ascii="Times New Roman" w:eastAsia="Times New Roman" w:hAnsi="Times New Roman"/>
                <w:b/>
                <w:lang w:val="ru-RU" w:eastAsia="ru-RU"/>
              </w:rPr>
              <w:t>Потенциальный поставщик предоставил</w:t>
            </w:r>
            <w:r w:rsidRPr="00ED687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ED6877">
              <w:rPr>
                <w:rFonts w:ascii="Times New Roman" w:hAnsi="Times New Roman" w:cs="Times New Roman"/>
                <w:b/>
                <w:lang w:val="ru-RU"/>
              </w:rPr>
              <w:t xml:space="preserve"> состав</w:t>
            </w:r>
            <w:r>
              <w:rPr>
                <w:rFonts w:ascii="Times New Roman" w:hAnsi="Times New Roman" w:cs="Times New Roman"/>
                <w:b/>
                <w:lang w:val="ru-RU"/>
              </w:rPr>
              <w:t>е</w:t>
            </w:r>
            <w:r w:rsidRPr="00ED6877">
              <w:rPr>
                <w:rFonts w:ascii="Times New Roman" w:hAnsi="Times New Roman" w:cs="Times New Roman"/>
                <w:b/>
                <w:lang w:val="ru-RU"/>
              </w:rPr>
              <w:t xml:space="preserve"> тендерной заявки </w:t>
            </w:r>
            <w:r>
              <w:rPr>
                <w:rFonts w:ascii="Times New Roman" w:hAnsi="Times New Roman" w:cs="Times New Roman"/>
                <w:b/>
                <w:lang w:val="ru-RU"/>
              </w:rPr>
              <w:t>копию электронного</w:t>
            </w:r>
            <w:r w:rsidRPr="00001047">
              <w:rPr>
                <w:rFonts w:ascii="Times New Roman" w:hAnsi="Times New Roman" w:cs="Times New Roman"/>
                <w:b/>
                <w:lang w:val="ru-RU"/>
              </w:rPr>
              <w:t xml:space="preserve"> документ</w:t>
            </w:r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Pr="00001047">
              <w:rPr>
                <w:rFonts w:ascii="Times New Roman" w:hAnsi="Times New Roman" w:cs="Times New Roman"/>
                <w:b/>
                <w:lang w:val="ru-RU"/>
              </w:rPr>
              <w:t xml:space="preserve"> сведений об отсутствии (наличии) задолженности, учет по которым ведется в органах государственных доходов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месяца, предшествующего дате вскрытия конвертов с тендерными заявками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. Тем самым Потенциальный поставщик </w:t>
            </w:r>
            <w:r w:rsidRPr="008D6766">
              <w:rPr>
                <w:rFonts w:ascii="Times New Roman" w:hAnsi="Times New Roman" w:cs="Times New Roman"/>
                <w:b/>
                <w:lang w:val="ru-RU"/>
              </w:rPr>
              <w:t>должен предоставить не копию, а оригинал или электронный документ сведений об отсутствии (наличии)</w:t>
            </w:r>
            <w:r w:rsidRPr="00EB6F7D">
              <w:rPr>
                <w:rFonts w:ascii="Times New Roman" w:hAnsi="Times New Roman" w:cs="Times New Roman"/>
                <w:b/>
                <w:lang w:val="ru-RU"/>
              </w:rPr>
              <w:t xml:space="preserve"> задолженности, учет по которым ведется в органах государственных доходов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</w:p>
          <w:p w14:paraId="6331CD54" w14:textId="77777777" w:rsidR="00D00943" w:rsidRDefault="004612E4" w:rsidP="004612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val="ru-RU" w:eastAsia="ru-RU"/>
              </w:rPr>
            </w:pPr>
            <w:r w:rsidRPr="00A3368B">
              <w:rPr>
                <w:rFonts w:ascii="Times New Roman" w:eastAsia="Times New Roman" w:hAnsi="Times New Roman"/>
                <w:b/>
                <w:i/>
                <w:lang w:val="ru-RU" w:eastAsia="ru-RU"/>
              </w:rPr>
              <w:lastRenderedPageBreak/>
              <w:t xml:space="preserve">Таким образом, потенциальный поставщик не соответствует требованиям </w:t>
            </w:r>
            <w:r w:rsidRPr="00A3368B">
              <w:rPr>
                <w:rFonts w:ascii="Times New Roman" w:hAnsi="Times New Roman" w:cs="Times New Roman"/>
                <w:b/>
                <w:i/>
                <w:lang w:val="ru-RU"/>
              </w:rPr>
              <w:t xml:space="preserve">подпункта 11) пункта 16) </w:t>
            </w:r>
            <w:r w:rsidRPr="00A3368B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Тендерной документации.</w:t>
            </w:r>
          </w:p>
          <w:p w14:paraId="089EF532" w14:textId="77777777" w:rsidR="004612E4" w:rsidRDefault="004612E4" w:rsidP="004612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val="ru-RU" w:eastAsia="ru-RU"/>
              </w:rPr>
            </w:pPr>
          </w:p>
          <w:p w14:paraId="5531454C" w14:textId="77777777" w:rsidR="002A5ED8" w:rsidRDefault="004612E4" w:rsidP="002A5E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612E4">
              <w:rPr>
                <w:rFonts w:ascii="Times New Roman" w:eastAsia="Times New Roman" w:hAnsi="Times New Roman"/>
                <w:lang w:val="ru-RU" w:eastAsia="ru-RU"/>
              </w:rPr>
              <w:t>6)</w:t>
            </w:r>
            <w:r w:rsidR="002A5ED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2A5ED8" w:rsidRPr="00D53B96">
              <w:rPr>
                <w:rFonts w:ascii="Times New Roman" w:hAnsi="Times New Roman" w:cs="Times New Roman"/>
                <w:lang w:val="ru-RU"/>
              </w:rPr>
              <w:t>В соответствии с требованиями Тендерной документации пункта 12 предусмотрено что, Потенциальный поставщик вправе выбрать один из следующих видов обеспечения заявки на участие в тендере:</w:t>
            </w:r>
          </w:p>
          <w:p w14:paraId="5E3C4F0C" w14:textId="77777777" w:rsidR="002A5ED8" w:rsidRPr="00D53B96" w:rsidRDefault="002A5ED8" w:rsidP="002A5ED8">
            <w:pPr>
              <w:numPr>
                <w:ilvl w:val="2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3B96">
              <w:rPr>
                <w:rFonts w:ascii="Times New Roman" w:hAnsi="Times New Roman" w:cs="Times New Roman"/>
                <w:lang w:val="ru-RU"/>
              </w:rPr>
              <w:t>гарантийный денежный взнос, который вносится до истечения окончательного срока предоставления тендерных заявок на банковский счет организатора закупок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4AB1626A" w14:textId="77777777" w:rsidR="002A5ED8" w:rsidRPr="00D53B96" w:rsidRDefault="002A5ED8" w:rsidP="002A5ED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3B96">
              <w:rPr>
                <w:rFonts w:ascii="Times New Roman" w:hAnsi="Times New Roman" w:cs="Times New Roman"/>
                <w:lang w:val="ru-RU"/>
              </w:rPr>
              <w:t>В случае внесения обеспечения тендерной заявки на участие путем перечисления гарантийного денежного взноса на банковский счет организатора, в подтверждающем документе должны быть указаны: наименование тендера (лота), сумма обеспечения, наименование Организатора и потенциального поставщика.</w:t>
            </w:r>
          </w:p>
          <w:p w14:paraId="12195B4C" w14:textId="77777777" w:rsidR="002A5ED8" w:rsidRPr="00D53B96" w:rsidRDefault="002A5ED8" w:rsidP="002A5ED8">
            <w:pPr>
              <w:numPr>
                <w:ilvl w:val="2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0" w:name="SUB230402"/>
            <w:bookmarkEnd w:id="0"/>
            <w:r w:rsidRPr="00D53B96">
              <w:rPr>
                <w:rFonts w:ascii="Times New Roman" w:hAnsi="Times New Roman" w:cs="Times New Roman"/>
                <w:lang w:val="ru-RU"/>
              </w:rPr>
              <w:t xml:space="preserve">банковскую гарантию, по форме согласно </w:t>
            </w:r>
            <w:r w:rsidRPr="00D53B96">
              <w:rPr>
                <w:rFonts w:ascii="Times New Roman" w:hAnsi="Times New Roman" w:cs="Times New Roman"/>
                <w:b/>
                <w:lang w:val="ru-RU"/>
              </w:rPr>
              <w:t>приложению № 7 к Тендерной документации</w:t>
            </w:r>
            <w:bookmarkStart w:id="1" w:name="sub1000104354"/>
            <w:r w:rsidRPr="00D53B9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53B96">
              <w:rPr>
                <w:rFonts w:ascii="Times New Roman" w:hAnsi="Times New Roman" w:cs="Times New Roman"/>
                <w:lang w:val="ru-RU"/>
              </w:rPr>
              <w:t xml:space="preserve">за подписью первого руководителя банка (филиала банка) или лица, его замещающего с печатью банка </w:t>
            </w:r>
            <w:bookmarkEnd w:id="1"/>
            <w:r w:rsidRPr="00D53B96">
              <w:rPr>
                <w:rFonts w:ascii="Times New Roman" w:hAnsi="Times New Roman" w:cs="Times New Roman"/>
                <w:lang w:val="ru-RU"/>
              </w:rPr>
              <w:t>(филиала банка) либо в форме электронного документа.</w:t>
            </w:r>
          </w:p>
          <w:p w14:paraId="71D01D77" w14:textId="77777777" w:rsidR="002A5ED8" w:rsidRPr="00424EB0" w:rsidRDefault="002A5ED8" w:rsidP="002A5E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24EB0">
              <w:rPr>
                <w:rFonts w:ascii="Times New Roman" w:eastAsia="Times New Roman" w:hAnsi="Times New Roman"/>
                <w:b/>
                <w:lang w:val="ru-RU" w:eastAsia="ru-RU"/>
              </w:rPr>
              <w:t>Потенциальный поставщик предоставил</w:t>
            </w:r>
            <w:r w:rsidRPr="00424EB0">
              <w:rPr>
                <w:rFonts w:ascii="Times New Roman" w:hAnsi="Times New Roman" w:cs="Times New Roman"/>
                <w:b/>
                <w:lang w:val="ru-RU"/>
              </w:rPr>
              <w:t xml:space="preserve"> две Банковские гарантии:</w:t>
            </w:r>
          </w:p>
          <w:p w14:paraId="58075A89" w14:textId="77777777" w:rsidR="002A5ED8" w:rsidRPr="00424EB0" w:rsidRDefault="002A5ED8" w:rsidP="002A5E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ru-RU"/>
              </w:rPr>
            </w:pPr>
            <w:r w:rsidRPr="00424EB0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1) АО "Банк ЦентрКредит" № AST/2022/10663 от "05" мая 2022г.,</w:t>
            </w:r>
          </w:p>
          <w:p w14:paraId="2D2920CC" w14:textId="77777777" w:rsidR="002A5ED8" w:rsidRPr="00424EB0" w:rsidRDefault="002A5ED8" w:rsidP="002A5E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ru-RU"/>
              </w:rPr>
            </w:pPr>
            <w:r w:rsidRPr="00424EB0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2) АО "Банк ЦентрКредит" № AST/2022/10629 от "04" мая 2022 г.</w:t>
            </w:r>
          </w:p>
          <w:p w14:paraId="1DDC0296" w14:textId="77777777" w:rsidR="002A5ED8" w:rsidRPr="00424EB0" w:rsidRDefault="002A5ED8" w:rsidP="002A5E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24EB0">
              <w:rPr>
                <w:rFonts w:ascii="Times New Roman" w:hAnsi="Times New Roman" w:cs="Times New Roman"/>
                <w:b/>
                <w:lang w:val="ru-RU"/>
              </w:rPr>
              <w:t xml:space="preserve">В соответствии с требованиями подпункта 2) пункта 12 Тендерной документации банковская гарантия, должна быть по форме согласно приложению </w:t>
            </w:r>
            <w:r w:rsidRPr="00424EB0"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№ 7 к Тендерной документации. </w:t>
            </w:r>
          </w:p>
          <w:p w14:paraId="1C5BEB1E" w14:textId="77777777" w:rsidR="002A5ED8" w:rsidRPr="00424EB0" w:rsidRDefault="002A5ED8" w:rsidP="002A5E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24EB0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Однако представленные потенциальным поставщиком две Банковские гарантии не соответствуют форме согласно приложению № 7 к Тендерной документации, что не соответствует требованиями подпункта 2) пункта 12 и </w:t>
            </w:r>
            <w:r w:rsidRPr="00424EB0">
              <w:rPr>
                <w:rFonts w:ascii="Times New Roman" w:hAnsi="Times New Roman" w:cs="Times New Roman"/>
                <w:b/>
                <w:lang w:val="ru-RU"/>
              </w:rPr>
              <w:t>пункта 11</w:t>
            </w:r>
            <w:r w:rsidRPr="00424EB0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Тендерной документации.</w:t>
            </w:r>
          </w:p>
          <w:p w14:paraId="0D57A156" w14:textId="77777777" w:rsidR="004612E4" w:rsidRPr="004612E4" w:rsidRDefault="002A5ED8" w:rsidP="002A5E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24EB0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 xml:space="preserve">Таким образом, потенциальный поставщик не соответствует требованиям </w:t>
            </w:r>
            <w:r w:rsidRPr="00424EB0">
              <w:rPr>
                <w:rFonts w:ascii="Times New Roman" w:hAnsi="Times New Roman" w:cs="Times New Roman"/>
                <w:b/>
                <w:i/>
                <w:lang w:val="ru-RU"/>
              </w:rPr>
              <w:t xml:space="preserve">подпункта 2) пункта 12 и пункта 11 </w:t>
            </w:r>
            <w:r w:rsidRPr="00424EB0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>Тендерной документации.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525F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1FABF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314CDD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0288F6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F1289B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3ABBE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94849A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53DEA8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35BF22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964735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DAAAA6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757EF4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38484E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EAD47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4E6284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CA3410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E023CE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6E6321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81D937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1AE617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9DEF9E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254E8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441B14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73B121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32BF2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5DBDBC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8AA23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77D80F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4C9D9C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EB5654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FB9D3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2CB8FA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524AB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E08200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8C24B9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0DADAE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0C1A0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650013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64AC15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CE903B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23FA79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F0E3E1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0704B6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F09627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6145ED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686C9C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BF88EC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989F87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0E432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732F90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891EF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74FEC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F601D6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5548F7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811D2E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ED3D01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EE3C23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29EEEC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3C367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F02671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A38F05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68E21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3B5835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7B656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EF373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925A49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428723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B1E89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34CF7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706A26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49205E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F9C57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1834F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B4314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D288D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6D988F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26816D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40146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5BDAB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DE33FE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185AF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657C2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F58011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E2F8A6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0DE701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7EB27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7915B1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6075B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590F10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47C7E6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70AFB5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B59B12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AED9F2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90046C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A9354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86E134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1E74C6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16A3C8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3A089E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0D6C5E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A73BD4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530749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EF619C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248AFD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98F2AF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471223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33AB74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E95FF1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67656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8A9F0A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82983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15D2B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34094E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F9E7D5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E3BA82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1AEE4C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8C068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FE4420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2C5516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6D1580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82ADC7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F5781A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1538F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836FAD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041591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6041C3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6BBB87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AA145F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806C5B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6DAD56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43A339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7DA6A9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138264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221628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5CEEFF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ED81B9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3A823C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472AAD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11EB5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07EBA5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8BF123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52B935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3BF462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F2CA5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C4A323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5755F6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2DA540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CD6676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849087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4D5E25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C59172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0D9C3B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D3695E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20B46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BB4A65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C5DF47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B77DD6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076B64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53AA7A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63F0C9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BD38D1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DD7C1A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92C327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F98545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1E99E3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68B9A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A6B1D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C01D9E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E11475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7EB897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205431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EABCC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E59748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8D7AB6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4D7FBF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CE91EC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64D693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C9548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0BD26D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38912B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C9F472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578784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9AA497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4D0BA1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67FBAC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D2C530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87945D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F7972A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30E5F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F3C28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17B521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308605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364E7B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119FF7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6B5E7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13BEF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F91EB5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FF1C4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4EC092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E27528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596554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352097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40F19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F80266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4D6E3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8A346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409605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6C2767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D46E91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46A582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EC5916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67510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9CD0D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038FC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4AFCBC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729DFF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C811F6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09EA01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0714F6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5FF03B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33E8EC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1F80F1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4685C1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A1E41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7B89C0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0477A0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1227B6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E4CBC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695A7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AC07FA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5ED8C8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534B14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1816D9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555B2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E9683D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F4DA4E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BD0AA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F4EEB2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1A1323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010D83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143038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2EC2F0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9D62F6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8E69F3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276344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BF7B7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BEFE2C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CDD1EF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F944F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D6A45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76BB93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ADF09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DF48B4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98F1CB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4EA6F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6790C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6299CE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574FA6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3B6E28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1D868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9BF8E7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4C92A6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46C434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85CD0E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C81CC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704710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07113F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18300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3F6ED4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F8D4B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F05653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08EF0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C6F00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CF2380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35AFF1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4F9CE5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E6D61B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4A138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DBF36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2160D6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30C6DA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D8501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85CF8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77694C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376FD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8CB40A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87B6E6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247404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27AD6E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939C0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2D5D49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04A990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8DD5D0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F4704C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9000E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980060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74C98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E654C9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37137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F1BBC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ABE9B1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D507F5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4314EF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2AE71C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950C82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1B2B4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C57211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59D96A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9AA0F1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C12A21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1E0AB3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316123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0C56D5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01A17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9D194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3E026C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93C0E5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FFDD61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80C52E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BD55A7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FD167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253E81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FC774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B79ABD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5C2A3B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7103F7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55F556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55B370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75B5B7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6CFCB9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CC2ACB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3688CD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CEF31C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F56535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DC7666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5B1445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C97377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03787C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D5FC17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D8CED1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70211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2B2166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511EC8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BAB7D4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CF1501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09ACA7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D56FD8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49990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81ACF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8D460F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69874D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1C6394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C908AA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024CA9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7BED9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356E70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E9559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D85C3F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FBCD95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AE9BD9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41AF01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878AE7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8C8FEF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1EA226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356BC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74A64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01AFA3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5FDA0F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E15ECA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A251F2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2A175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2CECA4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2323BC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C2B965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341E4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79DE3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74D960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680718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890986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E34202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0C3605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5415C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ED4D01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54080F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6A03F7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AEEFB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2E867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9E92DF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1943EB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F367C8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853E13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4F2FDB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8FBA14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86623A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172FDB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37BF78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5D2AEC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8915B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C12D12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8EE2CB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437469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79D142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01C216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23AF79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3A11A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C543A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3C0A59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09EA3B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0FAC2D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F10E65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661F27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69FD56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CCA111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EFEFFF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7AF7C2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23BC07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952465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461D75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88F23F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6644C4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0CFB99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10396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57763A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0362CA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5C8EC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DDA53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818B2E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6944C7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246576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F950DD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44207F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438746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4D6A64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9B5CC3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68D67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6F9583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6B9476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F476E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982893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FD78C4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B2E471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969B3B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71F569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8495E5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1B4B24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29227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11D128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35D1F0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67B78B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9D2573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5690AA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9C9DC6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018C59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161F75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5AC69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382156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07BFC3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F88989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6537A7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8D8FA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0CBE50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91D6F8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94CFE0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BA979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656E43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E7DA96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5D9DB8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1C843A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D7530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99F23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9EDEF5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802A6E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8C9E54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46D2EC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7FB4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65ED59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F34C7B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6DD8FD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CE504D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8F6EFF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45FA98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4F648C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2B36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B8C68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DA5735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F4707A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FD883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35F1A5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835C1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46FE2C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35C982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2460D8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481A31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C5AD29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34EDDB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39DED6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CA8B25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CDFF4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FC8356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B61AD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319E0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98925A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77263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026AB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C5D58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29DD2C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BAC906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62CDDB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243947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5A2ABC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CA4233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FE801E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9E87D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6CDF30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5F269E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D4B80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EA3BAF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A49070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E9E605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CE2E58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8CA33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95F5FA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AE4A91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13785A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A0F882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0E6046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3438F8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1E6ED8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33399E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DA39E5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8FEAEB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814D5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480D88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E0059C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824A1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604F4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4CE669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D422B6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88277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860108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865BE6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46C00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41860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BF072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81D90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70B3F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B6032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A4780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9DF54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D81A0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C6B926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5DB552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A5F733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AD3028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C14EC4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9B8531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F57FB7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D56A58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017EBD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0BFE78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2318D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67DADE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84512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52B0D4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FA9463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BF79B9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51A155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4B106F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66413B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854DD8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AC31E3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6A26B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55B864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33A54A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CECA9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3DB0C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8B2D00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E3764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73E7F8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3B02FB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9247F0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82A758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FEAABA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8C8250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1420F1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4A5F2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31BEB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D6EB1C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A6C85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61133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62AFBC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08B54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1EB43E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3F56D6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972580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2A75E4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9D7C46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59730C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43768C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BBB1E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A3A37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C2AB7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639375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0D048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A72CB6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0F17ED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9BCAD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C1273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70A610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438AFD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DBEBFB3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9CCDB6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30A63D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0A55CB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E2AD1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D168E9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56904C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8E942E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7B84E05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495CED7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22CCA59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B5B93AC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33CF112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3F9133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563BA84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DF72C00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E5FD1DF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D0311A1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9C8417A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284C60D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AECDA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F14F728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25A91CB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79817E7" w14:textId="77777777" w:rsidR="00E31EA2" w:rsidRDefault="00E31EA2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0D9B5D6" w14:textId="77777777" w:rsidR="00E31EA2" w:rsidRDefault="00E31EA2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B21A011" w14:textId="77777777" w:rsidR="002A5ED8" w:rsidRDefault="00E31EA2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6) </w:t>
            </w:r>
            <w:r w:rsidR="002A5ED8" w:rsidRPr="005D4216">
              <w:rPr>
                <w:rFonts w:ascii="Times New Roman" w:eastAsia="Times New Roman" w:hAnsi="Times New Roman"/>
                <w:lang w:eastAsia="ru-RU"/>
              </w:rPr>
              <w:t xml:space="preserve">В соответствии </w:t>
            </w:r>
          </w:p>
          <w:p w14:paraId="54069766" w14:textId="77777777" w:rsidR="002A5ED8" w:rsidRDefault="002A5ED8" w:rsidP="002A5ED8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4216">
              <w:rPr>
                <w:rFonts w:ascii="Times New Roman" w:eastAsia="Times New Roman" w:hAnsi="Times New Roman"/>
                <w:lang w:eastAsia="ru-RU"/>
              </w:rPr>
              <w:t xml:space="preserve">с пунктом </w:t>
            </w:r>
            <w:r>
              <w:rPr>
                <w:rFonts w:ascii="Times New Roman" w:eastAsia="Times New Roman" w:hAnsi="Times New Roman"/>
                <w:lang w:eastAsia="ru-RU"/>
              </w:rPr>
              <w:t>36</w:t>
            </w:r>
            <w:r w:rsidRPr="005D4216">
              <w:rPr>
                <w:rFonts w:ascii="Times New Roman" w:eastAsia="Times New Roman" w:hAnsi="Times New Roman"/>
                <w:lang w:eastAsia="ru-RU"/>
              </w:rPr>
              <w:t xml:space="preserve"> Тендерной документации:</w:t>
            </w:r>
          </w:p>
          <w:p w14:paraId="1BEAFB33" w14:textId="77777777" w:rsidR="00D64282" w:rsidRPr="00C974CA" w:rsidRDefault="002A5ED8" w:rsidP="002A5ED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D4216">
              <w:rPr>
                <w:rFonts w:ascii="Times New Roman" w:eastAsia="Times New Roman" w:hAnsi="Times New Roman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D4216">
              <w:rPr>
                <w:rFonts w:ascii="Times New Roman" w:eastAsia="Times New Roman" w:hAnsi="Times New Roman"/>
                <w:lang w:eastAsia="ru-RU"/>
              </w:rPr>
              <w:t xml:space="preserve">предоставляется право для устранения замечаний тендерной комиссии потенциальным поставщикам, нарушившим пункт 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5D4216">
              <w:rPr>
                <w:rFonts w:ascii="Times New Roman" w:eastAsia="Times New Roman" w:hAnsi="Times New Roman"/>
                <w:lang w:eastAsia="ru-RU"/>
              </w:rPr>
              <w:t xml:space="preserve"> настоящей Тендерной документацией.</w:t>
            </w:r>
          </w:p>
        </w:tc>
      </w:tr>
    </w:tbl>
    <w:p w14:paraId="23BC129D" w14:textId="77777777" w:rsidR="00C974CA" w:rsidRPr="00C974CA" w:rsidRDefault="00C974CA" w:rsidP="00C974CA">
      <w:pPr>
        <w:spacing w:after="0" w:line="240" w:lineRule="auto"/>
        <w:rPr>
          <w:rFonts w:ascii="Times New Roman" w:hAnsi="Times New Roman" w:cs="Times New Roman"/>
          <w:bCs/>
          <w:i/>
          <w:lang w:val="ru-RU"/>
        </w:rPr>
      </w:pPr>
      <w:r w:rsidRPr="00C974CA">
        <w:rPr>
          <w:rFonts w:ascii="Times New Roman" w:hAnsi="Times New Roman" w:cs="Times New Roman"/>
          <w:bCs/>
          <w:i/>
          <w:lang w:val="ru-RU"/>
        </w:rPr>
        <w:lastRenderedPageBreak/>
        <w:t>Пункт 4 исключен в соответствии с решением Правления АОО от 04.09.2019 года № 41.</w:t>
      </w:r>
    </w:p>
    <w:p w14:paraId="0122D1C7" w14:textId="77777777" w:rsidR="00C974CA" w:rsidRPr="00C974CA" w:rsidRDefault="00C974CA" w:rsidP="00C974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C974CA">
        <w:rPr>
          <w:rFonts w:ascii="Times New Roman" w:hAnsi="Times New Roman" w:cs="Times New Roman"/>
          <w:lang w:val="ru-RU"/>
        </w:rPr>
        <w:t>Исключен.</w:t>
      </w:r>
    </w:p>
    <w:p w14:paraId="2FD6705F" w14:textId="77777777" w:rsidR="00C974CA" w:rsidRPr="00C974CA" w:rsidRDefault="00C974CA" w:rsidP="00C974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C974CA">
        <w:rPr>
          <w:rFonts w:ascii="Times New Roman" w:hAnsi="Times New Roman" w:cs="Times New Roman"/>
          <w:lang w:val="ru-RU"/>
        </w:rPr>
        <w:t xml:space="preserve">Заявки на участие в тендере, соответствующие квалификационным требованиям: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10"/>
        <w:gridCol w:w="752"/>
        <w:gridCol w:w="8077"/>
      </w:tblGrid>
      <w:tr w:rsidR="00C974CA" w:rsidRPr="00C974CA" w14:paraId="74D446DF" w14:textId="77777777" w:rsidTr="004F5CA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C561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E98C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№ лота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59725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Наименование потенциального поставщика</w:t>
            </w:r>
          </w:p>
        </w:tc>
      </w:tr>
      <w:tr w:rsidR="00C974CA" w:rsidRPr="00C974CA" w14:paraId="78509DBB" w14:textId="77777777" w:rsidTr="004F5CA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FD073" w14:textId="77777777" w:rsidR="00C974CA" w:rsidRPr="00C974CA" w:rsidRDefault="00F5431C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C93F0" w14:textId="77777777" w:rsidR="00C974CA" w:rsidRPr="00C974CA" w:rsidRDefault="00F5431C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40E97" w14:textId="77777777" w:rsidR="00C974CA" w:rsidRPr="00C974CA" w:rsidRDefault="00A228D2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228D2">
              <w:rPr>
                <w:rFonts w:ascii="Times New Roman" w:hAnsi="Times New Roman" w:cs="Times New Roman"/>
                <w:lang w:val="ru-RU"/>
              </w:rPr>
              <w:t>Отсутствуют.</w:t>
            </w:r>
          </w:p>
        </w:tc>
      </w:tr>
    </w:tbl>
    <w:p w14:paraId="47BFF7E8" w14:textId="77777777" w:rsidR="00C974CA" w:rsidRPr="00C974CA" w:rsidRDefault="00C974CA" w:rsidP="00C974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C974CA">
        <w:rPr>
          <w:rFonts w:ascii="Times New Roman" w:hAnsi="Times New Roman" w:cs="Times New Roman"/>
          <w:lang w:val="ru-RU"/>
        </w:rPr>
        <w:t xml:space="preserve">Заявки на участие в тендере, соответствующие требованиям тендерной документации: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10"/>
        <w:gridCol w:w="754"/>
        <w:gridCol w:w="8075"/>
      </w:tblGrid>
      <w:tr w:rsidR="00C974CA" w:rsidRPr="00C974CA" w14:paraId="349F4316" w14:textId="77777777" w:rsidTr="004F5CA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66B8E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EC1E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№ лота</w:t>
            </w:r>
          </w:p>
        </w:tc>
        <w:tc>
          <w:tcPr>
            <w:tcW w:w="8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72A51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Наименование потенциального поставщика</w:t>
            </w:r>
          </w:p>
        </w:tc>
      </w:tr>
      <w:tr w:rsidR="00C974CA" w:rsidRPr="00C974CA" w14:paraId="65563908" w14:textId="77777777" w:rsidTr="004F5CA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D7EC7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85B0" w14:textId="77777777" w:rsidR="00C974CA" w:rsidRPr="00C974CA" w:rsidRDefault="00A228D2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</w:t>
            </w:r>
          </w:p>
        </w:tc>
        <w:tc>
          <w:tcPr>
            <w:tcW w:w="8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69245" w14:textId="77777777" w:rsidR="00C974CA" w:rsidRPr="00C974CA" w:rsidRDefault="00A228D2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228D2">
              <w:rPr>
                <w:rFonts w:ascii="Times New Roman" w:hAnsi="Times New Roman" w:cs="Times New Roman"/>
                <w:lang w:val="ru-RU"/>
              </w:rPr>
              <w:t>Отсутствуют.</w:t>
            </w:r>
          </w:p>
        </w:tc>
      </w:tr>
    </w:tbl>
    <w:p w14:paraId="37D6CB30" w14:textId="77777777" w:rsidR="00C974CA" w:rsidRPr="00C974CA" w:rsidRDefault="00C974CA" w:rsidP="00C974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C974CA">
        <w:rPr>
          <w:rFonts w:ascii="Times New Roman" w:hAnsi="Times New Roman" w:cs="Times New Roman"/>
          <w:b/>
          <w:lang w:val="ru-RU"/>
        </w:rPr>
        <w:t>Тендерная комиссия по результатам предварительного рассмотрения заявок на участие в тендере РЕШИЛА:</w:t>
      </w:r>
    </w:p>
    <w:p w14:paraId="463DBDC3" w14:textId="77777777" w:rsidR="00C974CA" w:rsidRPr="00C974CA" w:rsidRDefault="00C974CA" w:rsidP="00C974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C974CA">
        <w:rPr>
          <w:rFonts w:ascii="Times New Roman" w:hAnsi="Times New Roman" w:cs="Times New Roman"/>
          <w:lang w:val="ru-RU"/>
        </w:rPr>
        <w:t>предварительно отклонить заявки на участие в тендере: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3"/>
        <w:gridCol w:w="3064"/>
        <w:gridCol w:w="851"/>
        <w:gridCol w:w="4811"/>
      </w:tblGrid>
      <w:tr w:rsidR="00C974CA" w:rsidRPr="00C974CA" w14:paraId="0AD58947" w14:textId="77777777" w:rsidTr="00104E24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5CD10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№  п/п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B5E0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Наименование потенциального поставщика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5520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№ лота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C851E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 xml:space="preserve">Причина отклонения </w:t>
            </w:r>
          </w:p>
          <w:p w14:paraId="0DAB973C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228D2" w:rsidRPr="00C974CA" w14:paraId="05ABC58E" w14:textId="77777777" w:rsidTr="00104E24">
        <w:trPr>
          <w:trHeight w:val="1020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3046" w14:textId="77777777" w:rsidR="00A228D2" w:rsidRPr="00C974CA" w:rsidRDefault="00A228D2" w:rsidP="00A228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8D235" w14:textId="77777777" w:rsidR="00A228D2" w:rsidRPr="00CB61F7" w:rsidRDefault="00A228D2" w:rsidP="00A228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«СК Алатауинджстрой»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20DB" w14:textId="77777777" w:rsidR="00A228D2" w:rsidRPr="00C974CA" w:rsidRDefault="00104E24" w:rsidP="00A228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5717" w14:textId="77777777" w:rsidR="00A228D2" w:rsidRPr="00F5431C" w:rsidRDefault="00A228D2" w:rsidP="00A228D2">
            <w:pPr>
              <w:pStyle w:val="a6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Согласно подпункта</w:t>
            </w:r>
            <w:r w:rsidRPr="00F5431C">
              <w:rPr>
                <w:sz w:val="22"/>
                <w:szCs w:val="22"/>
                <w:lang w:eastAsia="ru-RU"/>
              </w:rPr>
              <w:t xml:space="preserve"> 2) пункта 12.12. Правил (</w:t>
            </w:r>
            <w:r w:rsidRPr="00F5431C">
              <w:rPr>
                <w:sz w:val="22"/>
                <w:szCs w:val="22"/>
              </w:rPr>
              <w:t>признания потенциального поставщика не отвечающим квалификационным требованиям</w:t>
            </w:r>
            <w:r w:rsidRPr="00F5431C">
              <w:rPr>
                <w:sz w:val="22"/>
                <w:szCs w:val="22"/>
                <w:lang w:eastAsia="ru-RU"/>
              </w:rPr>
              <w:t>).</w:t>
            </w:r>
          </w:p>
        </w:tc>
      </w:tr>
      <w:tr w:rsidR="00A228D2" w:rsidRPr="00C974CA" w14:paraId="35EA5D4E" w14:textId="77777777" w:rsidTr="00104E24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94E8" w14:textId="77777777" w:rsidR="00A228D2" w:rsidRPr="00C974CA" w:rsidRDefault="00A228D2" w:rsidP="00A228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B4439" w14:textId="77777777" w:rsidR="00A228D2" w:rsidRPr="00CB61F7" w:rsidRDefault="00A228D2" w:rsidP="00A228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«Құлагер 2010 НС»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2488" w14:textId="06D29299" w:rsidR="00A228D2" w:rsidRPr="00C974CA" w:rsidRDefault="00104E24" w:rsidP="00A228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6FD6" w14:textId="77777777" w:rsidR="00A228D2" w:rsidRPr="00F5431C" w:rsidRDefault="00987503" w:rsidP="00987503">
            <w:pPr>
              <w:pStyle w:val="a6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Согласно подпункта</w:t>
            </w:r>
            <w:r w:rsidR="00A228D2" w:rsidRPr="00F5431C">
              <w:rPr>
                <w:sz w:val="22"/>
                <w:szCs w:val="22"/>
                <w:lang w:eastAsia="ru-RU"/>
              </w:rPr>
              <w:t xml:space="preserve"> 1) пункта 12.12. Правил (</w:t>
            </w:r>
            <w:r w:rsidR="00A228D2" w:rsidRPr="00F5431C">
              <w:rPr>
                <w:sz w:val="22"/>
                <w:szCs w:val="22"/>
              </w:rPr>
              <w:t>признания тендерной заявки несоответствующей требованиям тендерной документации</w:t>
            </w:r>
            <w:r w:rsidR="00A228D2" w:rsidRPr="00F5431C">
              <w:rPr>
                <w:sz w:val="22"/>
                <w:szCs w:val="22"/>
                <w:lang w:eastAsia="ru-RU"/>
              </w:rPr>
              <w:t>).</w:t>
            </w:r>
          </w:p>
        </w:tc>
      </w:tr>
      <w:tr w:rsidR="00A228D2" w:rsidRPr="00C974CA" w14:paraId="25DB4FF5" w14:textId="77777777" w:rsidTr="00104E24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A36D9" w14:textId="77777777" w:rsidR="00A228D2" w:rsidRPr="00C974CA" w:rsidRDefault="00A228D2" w:rsidP="00A228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727E7" w14:textId="77777777" w:rsidR="00A228D2" w:rsidRPr="00CB61F7" w:rsidRDefault="00A228D2" w:rsidP="00A228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«Астана-Алькор»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B989" w14:textId="7D7C4550" w:rsidR="00A228D2" w:rsidRPr="00C974CA" w:rsidRDefault="00104E24" w:rsidP="00A228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96D6" w14:textId="77777777" w:rsidR="00A228D2" w:rsidRPr="00F5431C" w:rsidRDefault="00A228D2" w:rsidP="00987503">
            <w:pPr>
              <w:pStyle w:val="a6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F5431C">
              <w:rPr>
                <w:sz w:val="22"/>
                <w:szCs w:val="22"/>
                <w:lang w:eastAsia="ru-RU"/>
              </w:rPr>
              <w:t>Согласно подпункта 1) пункта 12.12. Правил (</w:t>
            </w:r>
            <w:r w:rsidRPr="00F5431C">
              <w:rPr>
                <w:sz w:val="22"/>
                <w:szCs w:val="22"/>
              </w:rPr>
              <w:t>признания тендерной заявки несоответствующей требованиям тендерной документации</w:t>
            </w:r>
            <w:r w:rsidRPr="00F5431C">
              <w:rPr>
                <w:sz w:val="22"/>
                <w:szCs w:val="22"/>
                <w:lang w:eastAsia="ru-RU"/>
              </w:rPr>
              <w:t>).</w:t>
            </w:r>
          </w:p>
        </w:tc>
      </w:tr>
      <w:tr w:rsidR="00A228D2" w:rsidRPr="00C974CA" w14:paraId="6AAEBDF1" w14:textId="77777777" w:rsidTr="00104E24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73707" w14:textId="77777777" w:rsidR="00A228D2" w:rsidRPr="00A228D2" w:rsidRDefault="00A228D2" w:rsidP="00A228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6FD41" w14:textId="77777777" w:rsidR="00A228D2" w:rsidRPr="00CB61F7" w:rsidRDefault="00A228D2" w:rsidP="00A228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1F7">
              <w:rPr>
                <w:rFonts w:ascii="Times New Roman" w:hAnsi="Times New Roman" w:cs="Times New Roman"/>
                <w:bCs/>
              </w:rPr>
              <w:t>Товарищество с ограниченной ответственностью «Grand Group Construction»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8E2B" w14:textId="77777777" w:rsidR="00A228D2" w:rsidRPr="00C974CA" w:rsidRDefault="00104E24" w:rsidP="00A228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BC25" w14:textId="77777777" w:rsidR="00A228D2" w:rsidRPr="00F5431C" w:rsidRDefault="00A228D2" w:rsidP="00A228D2">
            <w:pPr>
              <w:pStyle w:val="a6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F5431C">
              <w:rPr>
                <w:sz w:val="22"/>
                <w:szCs w:val="22"/>
                <w:lang w:eastAsia="ru-RU"/>
              </w:rPr>
              <w:t>Согласно подпунктам 1) и 2) пункта 12.12. Правил (</w:t>
            </w:r>
            <w:r w:rsidRPr="00F5431C">
              <w:rPr>
                <w:sz w:val="22"/>
                <w:szCs w:val="22"/>
              </w:rPr>
              <w:t>признания тендерной заявки несоответствующей требованиям тендерной документации</w:t>
            </w:r>
            <w:r w:rsidRPr="00F5431C">
              <w:rPr>
                <w:sz w:val="22"/>
                <w:szCs w:val="22"/>
                <w:lang w:eastAsia="ru-RU"/>
              </w:rPr>
              <w:t>) и (</w:t>
            </w:r>
            <w:r w:rsidRPr="00F5431C">
              <w:rPr>
                <w:sz w:val="22"/>
                <w:szCs w:val="22"/>
              </w:rPr>
              <w:t xml:space="preserve">признания потенциального </w:t>
            </w:r>
            <w:r w:rsidRPr="00F5431C">
              <w:rPr>
                <w:sz w:val="22"/>
                <w:szCs w:val="22"/>
              </w:rPr>
              <w:lastRenderedPageBreak/>
              <w:t>поставщика не отвечающим квалификационным требованиям</w:t>
            </w:r>
            <w:r w:rsidRPr="00F5431C">
              <w:rPr>
                <w:sz w:val="22"/>
                <w:szCs w:val="22"/>
                <w:lang w:eastAsia="ru-RU"/>
              </w:rPr>
              <w:t>).</w:t>
            </w:r>
          </w:p>
        </w:tc>
      </w:tr>
    </w:tbl>
    <w:p w14:paraId="4CB9B2F9" w14:textId="77777777" w:rsidR="00C974CA" w:rsidRPr="00C974CA" w:rsidRDefault="00C974CA" w:rsidP="00C974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C974CA">
        <w:rPr>
          <w:rFonts w:ascii="Times New Roman" w:hAnsi="Times New Roman" w:cs="Times New Roman"/>
          <w:lang w:val="ru-RU"/>
        </w:rPr>
        <w:lastRenderedPageBreak/>
        <w:t>допустить следующих потенциальных поставщиков: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1"/>
        <w:gridCol w:w="1298"/>
        <w:gridCol w:w="7430"/>
      </w:tblGrid>
      <w:tr w:rsidR="00C974CA" w:rsidRPr="00C974CA" w14:paraId="7DB91FD9" w14:textId="77777777" w:rsidTr="004F5CA6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CDEE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№  п/п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FE447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>№ лота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2FD6" w14:textId="77777777" w:rsidR="00C974CA" w:rsidRPr="00C974CA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974CA">
              <w:rPr>
                <w:rFonts w:ascii="Times New Roman" w:hAnsi="Times New Roman" w:cs="Times New Roman"/>
                <w:lang w:val="ru-RU"/>
              </w:rPr>
              <w:t xml:space="preserve">Наименование потенциального поставщика </w:t>
            </w:r>
          </w:p>
        </w:tc>
      </w:tr>
      <w:tr w:rsidR="00C974CA" w:rsidRPr="00C974CA" w14:paraId="38725B45" w14:textId="77777777" w:rsidTr="004F5CA6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7B275" w14:textId="77777777" w:rsidR="00C974CA" w:rsidRPr="00C974CA" w:rsidRDefault="00F5431C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5F843" w14:textId="77777777" w:rsidR="00C974CA" w:rsidRPr="00C974CA" w:rsidRDefault="00F5431C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1, 2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004D" w14:textId="77777777" w:rsidR="00C974CA" w:rsidRPr="00C974CA" w:rsidRDefault="00A228D2" w:rsidP="00C97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228D2">
              <w:rPr>
                <w:rFonts w:ascii="Times New Roman" w:hAnsi="Times New Roman" w:cs="Times New Roman"/>
                <w:lang w:val="ru-RU"/>
              </w:rPr>
              <w:t>Отсутствуют.</w:t>
            </w:r>
          </w:p>
        </w:tc>
      </w:tr>
    </w:tbl>
    <w:p w14:paraId="162442FB" w14:textId="77777777" w:rsidR="00C974CA" w:rsidRPr="00C974CA" w:rsidRDefault="00C974CA" w:rsidP="00BF205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C974CA">
        <w:rPr>
          <w:rFonts w:ascii="Times New Roman" w:hAnsi="Times New Roman" w:cs="Times New Roman"/>
          <w:lang w:val="ru-RU"/>
        </w:rPr>
        <w:t>Окончательная дата и время представления заявок на участие в тендере, приведенных потенциальными поставщиками в соответствие с квалификационными требованиями и требованиями тендерной документации: до «</w:t>
      </w:r>
      <w:r w:rsidR="009970C9">
        <w:rPr>
          <w:rFonts w:ascii="Times New Roman" w:hAnsi="Times New Roman" w:cs="Times New Roman"/>
          <w:lang w:val="ru-RU"/>
        </w:rPr>
        <w:t>26</w:t>
      </w:r>
      <w:r w:rsidRPr="00C974CA">
        <w:rPr>
          <w:rFonts w:ascii="Times New Roman" w:hAnsi="Times New Roman" w:cs="Times New Roman"/>
          <w:lang w:val="ru-RU"/>
        </w:rPr>
        <w:t xml:space="preserve">» </w:t>
      </w:r>
      <w:r w:rsidR="009970C9">
        <w:rPr>
          <w:rFonts w:ascii="Times New Roman" w:hAnsi="Times New Roman" w:cs="Times New Roman"/>
          <w:lang w:val="ru-RU"/>
        </w:rPr>
        <w:t>мая</w:t>
      </w:r>
      <w:r w:rsidRPr="00C974CA">
        <w:rPr>
          <w:rFonts w:ascii="Times New Roman" w:hAnsi="Times New Roman" w:cs="Times New Roman"/>
          <w:lang w:val="ru-RU"/>
        </w:rPr>
        <w:t xml:space="preserve"> 20</w:t>
      </w:r>
      <w:r w:rsidR="009970C9">
        <w:rPr>
          <w:rFonts w:ascii="Times New Roman" w:hAnsi="Times New Roman" w:cs="Times New Roman"/>
          <w:lang w:val="ru-RU"/>
        </w:rPr>
        <w:t>22</w:t>
      </w:r>
      <w:r w:rsidRPr="00C974CA">
        <w:rPr>
          <w:rFonts w:ascii="Times New Roman" w:hAnsi="Times New Roman" w:cs="Times New Roman"/>
          <w:lang w:val="ru-RU"/>
        </w:rPr>
        <w:t xml:space="preserve"> года до </w:t>
      </w:r>
      <w:r w:rsidR="009970C9">
        <w:rPr>
          <w:rFonts w:ascii="Times New Roman" w:hAnsi="Times New Roman" w:cs="Times New Roman"/>
          <w:lang w:val="ru-RU"/>
        </w:rPr>
        <w:t>10:00</w:t>
      </w:r>
      <w:r w:rsidRPr="00C974CA">
        <w:rPr>
          <w:rFonts w:ascii="Times New Roman" w:hAnsi="Times New Roman" w:cs="Times New Roman"/>
          <w:lang w:val="ru-RU"/>
        </w:rPr>
        <w:t xml:space="preserve"> часов по адресу: </w:t>
      </w:r>
      <w:r w:rsidR="00104E24" w:rsidRPr="00104E24">
        <w:rPr>
          <w:rFonts w:ascii="Times New Roman" w:hAnsi="Times New Roman" w:cs="Times New Roman"/>
          <w:bCs/>
          <w:lang w:val="kk-KZ"/>
        </w:rPr>
        <w:t>010000</w:t>
      </w:r>
      <w:r w:rsidR="00104E24" w:rsidRPr="00104E24">
        <w:rPr>
          <w:rFonts w:ascii="Times New Roman" w:hAnsi="Times New Roman" w:cs="Times New Roman"/>
          <w:bCs/>
          <w:lang w:val="ru-RU"/>
        </w:rPr>
        <w:t xml:space="preserve">, г. Нур-Султан, район Есиль, проспект </w:t>
      </w:r>
      <w:r w:rsidR="00104E24" w:rsidRPr="00104E24">
        <w:rPr>
          <w:rFonts w:ascii="Times New Roman" w:hAnsi="Times New Roman" w:cs="Times New Roman"/>
          <w:bCs/>
          <w:lang w:val="kk-KZ"/>
        </w:rPr>
        <w:t>Мәңгілік ел, здание 55/23</w:t>
      </w:r>
      <w:r w:rsidRPr="00C974CA">
        <w:rPr>
          <w:rFonts w:ascii="Times New Roman" w:hAnsi="Times New Roman" w:cs="Times New Roman"/>
          <w:lang w:val="ru-RU"/>
        </w:rPr>
        <w:t xml:space="preserve">, кабинет </w:t>
      </w:r>
      <w:r w:rsidR="00013119">
        <w:rPr>
          <w:rFonts w:ascii="Times New Roman" w:hAnsi="Times New Roman" w:cs="Times New Roman"/>
          <w:lang w:val="ru-RU"/>
        </w:rPr>
        <w:t>131</w:t>
      </w:r>
      <w:r w:rsidRPr="00C974CA">
        <w:rPr>
          <w:rFonts w:ascii="Times New Roman" w:hAnsi="Times New Roman" w:cs="Times New Roman"/>
          <w:lang w:val="ru-RU"/>
        </w:rPr>
        <w:t xml:space="preserve"> (в течение 3-х рабочих дней с момента размещения данного протокола на Интернет-ресурсе </w:t>
      </w:r>
      <w:r w:rsidR="00013119">
        <w:rPr>
          <w:rFonts w:ascii="Times New Roman" w:hAnsi="Times New Roman" w:cs="Times New Roman"/>
          <w:lang w:val="ru-RU"/>
        </w:rPr>
        <w:t>НА</w:t>
      </w:r>
      <w:r w:rsidRPr="00C974CA">
        <w:rPr>
          <w:rFonts w:ascii="Times New Roman" w:hAnsi="Times New Roman" w:cs="Times New Roman"/>
          <w:lang w:val="ru-RU"/>
        </w:rPr>
        <w:t>О).</w:t>
      </w:r>
    </w:p>
    <w:p w14:paraId="082A53A8" w14:textId="77777777" w:rsidR="00C974CA" w:rsidRPr="00C974CA" w:rsidRDefault="00C974CA" w:rsidP="00BF205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C974CA">
        <w:rPr>
          <w:rFonts w:ascii="Times New Roman" w:hAnsi="Times New Roman" w:cs="Times New Roman"/>
          <w:lang w:val="ru-RU"/>
        </w:rPr>
        <w:t>Назначить заседание тендерной комиссии по вскрытию конвертов с дополнениями к тендерным заявкам на участие</w:t>
      </w:r>
      <w:r w:rsidR="0001475F">
        <w:rPr>
          <w:rFonts w:ascii="Times New Roman" w:hAnsi="Times New Roman" w:cs="Times New Roman"/>
          <w:lang w:val="ru-RU"/>
        </w:rPr>
        <w:t xml:space="preserve"> потенциальных поставщиков на «26</w:t>
      </w:r>
      <w:r w:rsidRPr="00C974CA">
        <w:rPr>
          <w:rFonts w:ascii="Times New Roman" w:hAnsi="Times New Roman" w:cs="Times New Roman"/>
          <w:lang w:val="ru-RU"/>
        </w:rPr>
        <w:t xml:space="preserve">» </w:t>
      </w:r>
      <w:r w:rsidR="0001475F">
        <w:rPr>
          <w:rFonts w:ascii="Times New Roman" w:hAnsi="Times New Roman" w:cs="Times New Roman"/>
          <w:lang w:val="ru-RU"/>
        </w:rPr>
        <w:t>мая</w:t>
      </w:r>
      <w:r w:rsidRPr="00C974CA">
        <w:rPr>
          <w:rFonts w:ascii="Times New Roman" w:hAnsi="Times New Roman" w:cs="Times New Roman"/>
          <w:lang w:val="ru-RU"/>
        </w:rPr>
        <w:t xml:space="preserve"> 20</w:t>
      </w:r>
      <w:r w:rsidR="0001475F">
        <w:rPr>
          <w:rFonts w:ascii="Times New Roman" w:hAnsi="Times New Roman" w:cs="Times New Roman"/>
          <w:lang w:val="ru-RU"/>
        </w:rPr>
        <w:t>22</w:t>
      </w:r>
      <w:r w:rsidRPr="00C974CA">
        <w:rPr>
          <w:rFonts w:ascii="Times New Roman" w:hAnsi="Times New Roman" w:cs="Times New Roman"/>
          <w:lang w:val="ru-RU"/>
        </w:rPr>
        <w:t xml:space="preserve"> года в </w:t>
      </w:r>
      <w:r w:rsidR="0001475F">
        <w:rPr>
          <w:rFonts w:ascii="Times New Roman" w:hAnsi="Times New Roman" w:cs="Times New Roman"/>
          <w:lang w:val="ru-RU"/>
        </w:rPr>
        <w:t>11:30</w:t>
      </w:r>
      <w:r w:rsidRPr="00C974CA">
        <w:rPr>
          <w:rFonts w:ascii="Times New Roman" w:hAnsi="Times New Roman" w:cs="Times New Roman"/>
          <w:lang w:val="ru-RU"/>
        </w:rPr>
        <w:t xml:space="preserve"> часов (период между окончательным сроком представления конвертов с дополнениями к тендерным заявкам и вскрытием конвертов с дополнениями к тендерным заявкам, не должен превышать двух часов).</w:t>
      </w:r>
    </w:p>
    <w:p w14:paraId="5AD7F78C" w14:textId="77777777" w:rsidR="00C974CA" w:rsidRPr="00C974CA" w:rsidRDefault="00C974CA" w:rsidP="00BF205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C974CA">
        <w:rPr>
          <w:rFonts w:ascii="Times New Roman" w:hAnsi="Times New Roman" w:cs="Times New Roman"/>
          <w:lang w:val="ru-RU"/>
        </w:rPr>
        <w:t xml:space="preserve">Секретарю тендерной комиссии разместить текст данного протокола на Интернет-ресурсе </w:t>
      </w:r>
      <w:r w:rsidR="0001475F">
        <w:rPr>
          <w:rFonts w:ascii="Times New Roman" w:hAnsi="Times New Roman" w:cs="Times New Roman"/>
          <w:lang w:val="ru-RU"/>
        </w:rPr>
        <w:t>Н</w:t>
      </w:r>
      <w:r w:rsidRPr="00C974CA">
        <w:rPr>
          <w:rFonts w:ascii="Times New Roman" w:hAnsi="Times New Roman" w:cs="Times New Roman"/>
          <w:lang w:val="ru-RU"/>
        </w:rPr>
        <w:t>АО</w:t>
      </w:r>
      <w:r w:rsidR="006522A5" w:rsidRPr="006522A5">
        <w:rPr>
          <w:rFonts w:ascii="Times New Roman" w:hAnsi="Times New Roman" w:cs="Times New Roman"/>
          <w:lang w:val="ru-RU"/>
        </w:rPr>
        <w:t xml:space="preserve"> </w:t>
      </w:r>
      <w:r w:rsidR="006522A5" w:rsidRPr="005D4216">
        <w:rPr>
          <w:rFonts w:ascii="Times New Roman" w:hAnsi="Times New Roman"/>
        </w:rPr>
        <w:t>«РФМШ»</w:t>
      </w:r>
      <w:r w:rsidRPr="0001475F">
        <w:rPr>
          <w:rFonts w:ascii="Times New Roman" w:hAnsi="Times New Roman" w:cs="Times New Roman"/>
          <w:lang w:val="ru-RU"/>
        </w:rPr>
        <w:t xml:space="preserve">: </w:t>
      </w:r>
      <w:hyperlink r:id="rId8" w:history="1">
        <w:r w:rsidR="0001475F" w:rsidRPr="0001475F">
          <w:rPr>
            <w:rStyle w:val="a3"/>
            <w:rFonts w:ascii="Times New Roman" w:hAnsi="Times New Roman" w:cs="Times New Roman"/>
            <w:lang w:val="ru-RU"/>
          </w:rPr>
          <w:t>www.</w:t>
        </w:r>
      </w:hyperlink>
      <w:r w:rsidR="0001475F" w:rsidRPr="0001475F">
        <w:rPr>
          <w:rFonts w:ascii="Times New Roman" w:hAnsi="Times New Roman" w:cs="Times New Roman"/>
          <w:u w:val="single"/>
          <w:lang w:val="ru-RU"/>
        </w:rPr>
        <w:t>fizmat.kz.</w:t>
      </w:r>
    </w:p>
    <w:p w14:paraId="2A409372" w14:textId="77777777" w:rsidR="00C974CA" w:rsidRPr="00C974CA" w:rsidRDefault="00C974CA" w:rsidP="00BF205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val="ru-RU"/>
        </w:rPr>
      </w:pPr>
      <w:r w:rsidRPr="00C974CA">
        <w:rPr>
          <w:rFonts w:ascii="Times New Roman" w:hAnsi="Times New Roman" w:cs="Times New Roman"/>
          <w:lang w:val="ru-RU"/>
        </w:rPr>
        <w:t xml:space="preserve"> За данн</w:t>
      </w:r>
      <w:r w:rsidR="0001475F">
        <w:rPr>
          <w:rFonts w:ascii="Times New Roman" w:hAnsi="Times New Roman" w:cs="Times New Roman"/>
          <w:lang w:val="ru-RU"/>
        </w:rPr>
        <w:t>ое решение проголосовало: «ЗА» 5</w:t>
      </w:r>
      <w:r w:rsidRPr="00C974CA">
        <w:rPr>
          <w:rFonts w:ascii="Times New Roman" w:hAnsi="Times New Roman" w:cs="Times New Roman"/>
          <w:lang w:val="ru-RU"/>
        </w:rPr>
        <w:t xml:space="preserve"> голосов; «ПРОТИВ» </w:t>
      </w:r>
      <w:r w:rsidR="0001475F">
        <w:rPr>
          <w:rFonts w:ascii="Times New Roman" w:hAnsi="Times New Roman" w:cs="Times New Roman"/>
          <w:lang w:val="ru-RU"/>
        </w:rPr>
        <w:t>0</w:t>
      </w:r>
      <w:r w:rsidRPr="00C974CA">
        <w:rPr>
          <w:rFonts w:ascii="Times New Roman" w:hAnsi="Times New Roman" w:cs="Times New Roman"/>
          <w:lang w:val="ru-RU"/>
        </w:rPr>
        <w:t xml:space="preserve"> голосов.</w:t>
      </w:r>
    </w:p>
    <w:p w14:paraId="0A65513D" w14:textId="77777777" w:rsidR="00C974CA" w:rsidRPr="00C974CA" w:rsidRDefault="00C974CA" w:rsidP="00BF20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61"/>
        <w:gridCol w:w="2552"/>
        <w:gridCol w:w="3818"/>
      </w:tblGrid>
      <w:tr w:rsidR="00C974CA" w:rsidRPr="00C974CA" w14:paraId="275142C9" w14:textId="77777777" w:rsidTr="0001475F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A35F3" w14:textId="77777777" w:rsidR="00C974CA" w:rsidRPr="00C974CA" w:rsidRDefault="00C974CA" w:rsidP="0001475F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C974CA">
              <w:rPr>
                <w:rFonts w:ascii="Times New Roman" w:hAnsi="Times New Roman" w:cs="Times New Roman"/>
                <w:b/>
                <w:lang w:val="ru-RU"/>
              </w:rPr>
              <w:t>Роль в комиссии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48C3D" w14:textId="77777777" w:rsidR="00C974CA" w:rsidRPr="00C974CA" w:rsidRDefault="00C974CA" w:rsidP="0001475F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C974CA">
              <w:rPr>
                <w:rFonts w:ascii="Times New Roman" w:hAnsi="Times New Roman" w:cs="Times New Roman"/>
                <w:b/>
                <w:lang w:val="ru-RU"/>
              </w:rPr>
              <w:t>Подпись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4B56E" w14:textId="77777777" w:rsidR="00C974CA" w:rsidRPr="00C974CA" w:rsidRDefault="00C974CA" w:rsidP="0001475F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C974CA">
              <w:rPr>
                <w:rFonts w:ascii="Times New Roman" w:hAnsi="Times New Roman" w:cs="Times New Roman"/>
                <w:b/>
                <w:lang w:val="ru-RU"/>
              </w:rPr>
              <w:t>Ф.И.О.</w:t>
            </w:r>
          </w:p>
        </w:tc>
      </w:tr>
      <w:tr w:rsidR="0001475F" w:rsidRPr="00C974CA" w14:paraId="0B409CE3" w14:textId="77777777" w:rsidTr="0001475F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BDC61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</w:rPr>
              <w:t xml:space="preserve">Председатель комиссии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5A64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908F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</w:rPr>
              <w:t>Өмірханов Ержан Нұрланұлы</w:t>
            </w:r>
          </w:p>
        </w:tc>
      </w:tr>
      <w:tr w:rsidR="0001475F" w:rsidRPr="00C974CA" w14:paraId="5E1BB5B4" w14:textId="77777777" w:rsidTr="0001475F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F6943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</w:rPr>
              <w:t>Заместитель председателя</w:t>
            </w:r>
            <w:r w:rsidRPr="0001475F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5FD0A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95055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  <w:iCs/>
              </w:rPr>
              <w:t>Ордабаев Алмас Еркинович</w:t>
            </w:r>
          </w:p>
        </w:tc>
      </w:tr>
      <w:tr w:rsidR="0001475F" w:rsidRPr="00C974CA" w14:paraId="38F004EB" w14:textId="77777777" w:rsidTr="0001475F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698B9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</w:rPr>
              <w:t xml:space="preserve">Член комиссии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DE559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4FA3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</w:rPr>
              <w:t>Калкенова Гульден Капышевна</w:t>
            </w:r>
          </w:p>
        </w:tc>
      </w:tr>
      <w:tr w:rsidR="0001475F" w:rsidRPr="00C974CA" w14:paraId="03BAD261" w14:textId="77777777" w:rsidTr="0001475F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98A01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</w:rPr>
              <w:t>Член комиссии</w:t>
            </w:r>
            <w:r w:rsidRPr="0001475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03204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B7B6E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  <w:lang w:val="kk-KZ"/>
              </w:rPr>
              <w:t>Каужапарова Салтанат Саматовна</w:t>
            </w:r>
          </w:p>
        </w:tc>
      </w:tr>
      <w:tr w:rsidR="0001475F" w:rsidRPr="00C974CA" w14:paraId="2ABFB3FA" w14:textId="77777777" w:rsidTr="0001475F">
        <w:trPr>
          <w:trHeight w:val="196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58C2F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</w:rPr>
              <w:t xml:space="preserve">Член комиссии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FC2B7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D9F94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</w:rPr>
              <w:t>Меирбек Меирлан Едигерулы</w:t>
            </w:r>
          </w:p>
        </w:tc>
      </w:tr>
      <w:tr w:rsidR="0001475F" w:rsidRPr="00C974CA" w14:paraId="088F02CF" w14:textId="77777777" w:rsidTr="0001475F">
        <w:trPr>
          <w:trHeight w:val="162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8550A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</w:rPr>
              <w:t xml:space="preserve">Секретарь комиссии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32498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FAB64" w14:textId="77777777" w:rsidR="0001475F" w:rsidRPr="0001475F" w:rsidRDefault="0001475F" w:rsidP="00014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5F">
              <w:rPr>
                <w:rFonts w:ascii="Times New Roman" w:hAnsi="Times New Roman" w:cs="Times New Roman"/>
              </w:rPr>
              <w:t>Болман Сәлім Мәденұлы</w:t>
            </w:r>
          </w:p>
        </w:tc>
      </w:tr>
    </w:tbl>
    <w:p w14:paraId="716B6CC1" w14:textId="77777777" w:rsidR="00C974CA" w:rsidRPr="00C974CA" w:rsidRDefault="00C974CA" w:rsidP="00C974C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13812BD" w14:textId="77777777" w:rsidR="000174E2" w:rsidRPr="00C974CA" w:rsidRDefault="000174E2" w:rsidP="00C974CA">
      <w:pPr>
        <w:spacing w:after="0" w:line="240" w:lineRule="auto"/>
        <w:rPr>
          <w:rFonts w:ascii="Times New Roman" w:hAnsi="Times New Roman" w:cs="Times New Roman"/>
        </w:rPr>
      </w:pPr>
    </w:p>
    <w:sectPr w:rsidR="000174E2" w:rsidRPr="00C9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59FB"/>
    <w:multiLevelType w:val="hybridMultilevel"/>
    <w:tmpl w:val="63FE6E8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7208ED"/>
    <w:multiLevelType w:val="hybridMultilevel"/>
    <w:tmpl w:val="0D2819AC"/>
    <w:lvl w:ilvl="0" w:tplc="041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6446129B"/>
    <w:multiLevelType w:val="hybridMultilevel"/>
    <w:tmpl w:val="2B4EDBD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651372"/>
    <w:multiLevelType w:val="hybridMultilevel"/>
    <w:tmpl w:val="D19AA31E"/>
    <w:lvl w:ilvl="0" w:tplc="41107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D3171"/>
    <w:multiLevelType w:val="hybridMultilevel"/>
    <w:tmpl w:val="EA348E84"/>
    <w:lvl w:ilvl="0" w:tplc="F634DA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CA"/>
    <w:rsid w:val="00001047"/>
    <w:rsid w:val="00010ACA"/>
    <w:rsid w:val="00013119"/>
    <w:rsid w:val="0001475F"/>
    <w:rsid w:val="000174E2"/>
    <w:rsid w:val="00022DD7"/>
    <w:rsid w:val="00045D73"/>
    <w:rsid w:val="00052A83"/>
    <w:rsid w:val="00073FA5"/>
    <w:rsid w:val="000A615D"/>
    <w:rsid w:val="00104E24"/>
    <w:rsid w:val="001079CB"/>
    <w:rsid w:val="001467F6"/>
    <w:rsid w:val="001B7B64"/>
    <w:rsid w:val="001F19F5"/>
    <w:rsid w:val="002364B6"/>
    <w:rsid w:val="00291EC7"/>
    <w:rsid w:val="00292299"/>
    <w:rsid w:val="002A5ED8"/>
    <w:rsid w:val="002B0CE5"/>
    <w:rsid w:val="00307325"/>
    <w:rsid w:val="0034135A"/>
    <w:rsid w:val="0036366A"/>
    <w:rsid w:val="003E597E"/>
    <w:rsid w:val="00426CF3"/>
    <w:rsid w:val="00451DBA"/>
    <w:rsid w:val="004564F7"/>
    <w:rsid w:val="004612E4"/>
    <w:rsid w:val="00493A44"/>
    <w:rsid w:val="004B4C7E"/>
    <w:rsid w:val="005220F0"/>
    <w:rsid w:val="005D7821"/>
    <w:rsid w:val="00623668"/>
    <w:rsid w:val="006522A5"/>
    <w:rsid w:val="006D0EF8"/>
    <w:rsid w:val="006F6C3F"/>
    <w:rsid w:val="00721DE3"/>
    <w:rsid w:val="007377C8"/>
    <w:rsid w:val="007E5076"/>
    <w:rsid w:val="007F3F85"/>
    <w:rsid w:val="008F4DF5"/>
    <w:rsid w:val="00970AD6"/>
    <w:rsid w:val="00987503"/>
    <w:rsid w:val="009970C9"/>
    <w:rsid w:val="009A3B5B"/>
    <w:rsid w:val="00A04115"/>
    <w:rsid w:val="00A228D2"/>
    <w:rsid w:val="00A270A9"/>
    <w:rsid w:val="00A55234"/>
    <w:rsid w:val="00AC1918"/>
    <w:rsid w:val="00B07BE8"/>
    <w:rsid w:val="00B3390B"/>
    <w:rsid w:val="00BB4684"/>
    <w:rsid w:val="00BC2113"/>
    <w:rsid w:val="00BF205B"/>
    <w:rsid w:val="00C974CA"/>
    <w:rsid w:val="00CB61F7"/>
    <w:rsid w:val="00CB7A41"/>
    <w:rsid w:val="00D00943"/>
    <w:rsid w:val="00D14B29"/>
    <w:rsid w:val="00D32046"/>
    <w:rsid w:val="00D64282"/>
    <w:rsid w:val="00DE459C"/>
    <w:rsid w:val="00E1179E"/>
    <w:rsid w:val="00E31EA2"/>
    <w:rsid w:val="00E516DC"/>
    <w:rsid w:val="00E7207E"/>
    <w:rsid w:val="00E72EDD"/>
    <w:rsid w:val="00E93693"/>
    <w:rsid w:val="00ED6877"/>
    <w:rsid w:val="00F5431C"/>
    <w:rsid w:val="00F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C0D5"/>
  <w15:chartTrackingRefBased/>
  <w15:docId w15:val="{5F8F138C-FA44-4836-930A-39AA42B7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CA"/>
    <w:rPr>
      <w:color w:val="0563C1" w:themeColor="hyperlink"/>
      <w:u w:val="single"/>
    </w:rPr>
  </w:style>
  <w:style w:type="paragraph" w:styleId="a4">
    <w:name w:val="List Paragraph"/>
    <w:aliases w:val="Список МАРКЕРОВ"/>
    <w:basedOn w:val="a"/>
    <w:link w:val="a5"/>
    <w:uiPriority w:val="34"/>
    <w:qFormat/>
    <w:rsid w:val="00052A8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5">
    <w:name w:val="Абзац списка Знак"/>
    <w:aliases w:val="Список МАРКЕРОВ Знак"/>
    <w:link w:val="a4"/>
    <w:uiPriority w:val="34"/>
    <w:rsid w:val="00052A83"/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uiPriority w:val="99"/>
    <w:unhideWhenUsed/>
    <w:rsid w:val="00F5431C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22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2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DAB8-8EF1-4CDF-A9D4-5C6E49AC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19</Pages>
  <Words>4383</Words>
  <Characters>24988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Bolman</dc:creator>
  <cp:keywords/>
  <dc:description/>
  <cp:lastModifiedBy>Yerkebulan</cp:lastModifiedBy>
  <cp:revision>37</cp:revision>
  <cp:lastPrinted>2022-05-20T11:26:00Z</cp:lastPrinted>
  <dcterms:created xsi:type="dcterms:W3CDTF">2022-05-16T03:09:00Z</dcterms:created>
  <dcterms:modified xsi:type="dcterms:W3CDTF">2022-05-20T11:26:00Z</dcterms:modified>
</cp:coreProperties>
</file>